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AC" w:rsidRPr="00BE5FAC" w:rsidRDefault="004B61F9" w:rsidP="004B61F9">
      <w:pPr>
        <w:pStyle w:val="a3"/>
        <w:jc w:val="center"/>
        <w:rPr>
          <w:rFonts w:ascii="Times New Roman" w:hAnsi="Times New Roman" w:cs="Times New Roman"/>
          <w:b/>
          <w:sz w:val="28"/>
          <w:szCs w:val="28"/>
          <w:lang w:val="tt-RU"/>
        </w:rPr>
      </w:pPr>
      <w:r w:rsidRPr="004B61F9">
        <w:rPr>
          <w:rFonts w:ascii="Times New Roman" w:hAnsi="Times New Roman" w:cs="Times New Roman"/>
          <w:sz w:val="28"/>
          <w:szCs w:val="28"/>
        </w:rPr>
        <w:br/>
      </w:r>
      <w:r w:rsidR="007E0E2C" w:rsidRPr="00BE5FAC">
        <w:rPr>
          <w:rFonts w:ascii="Times New Roman" w:hAnsi="Times New Roman" w:cs="Times New Roman"/>
          <w:b/>
          <w:sz w:val="28"/>
          <w:szCs w:val="28"/>
        </w:rPr>
        <w:t>Ф</w:t>
      </w:r>
      <w:r w:rsidRPr="00BE5FAC">
        <w:rPr>
          <w:rFonts w:ascii="Times New Roman" w:hAnsi="Times New Roman" w:cs="Times New Roman"/>
          <w:b/>
          <w:sz w:val="28"/>
          <w:szCs w:val="28"/>
        </w:rPr>
        <w:t xml:space="preserve">ункциональ грамоталылык формалаштыру буенча класстан тыш чара </w:t>
      </w:r>
    </w:p>
    <w:p w:rsidR="004B61F9" w:rsidRPr="00BE5FAC" w:rsidRDefault="004B61F9" w:rsidP="004B61F9">
      <w:pPr>
        <w:pStyle w:val="a3"/>
        <w:jc w:val="center"/>
        <w:rPr>
          <w:rFonts w:ascii="Times New Roman" w:hAnsi="Times New Roman" w:cs="Times New Roman"/>
          <w:b/>
          <w:sz w:val="28"/>
          <w:szCs w:val="28"/>
        </w:rPr>
      </w:pPr>
      <w:r w:rsidRPr="00BE5FAC">
        <w:rPr>
          <w:rFonts w:ascii="Times New Roman" w:hAnsi="Times New Roman" w:cs="Times New Roman"/>
          <w:b/>
          <w:sz w:val="28"/>
          <w:szCs w:val="28"/>
        </w:rPr>
        <w:t>"Х</w:t>
      </w:r>
      <w:r w:rsidRPr="00BE5FAC">
        <w:rPr>
          <w:rFonts w:ascii="Times New Roman" w:hAnsi="Times New Roman" w:cs="Times New Roman"/>
          <w:b/>
          <w:sz w:val="28"/>
          <w:szCs w:val="28"/>
          <w:lang w:val="tt-RU"/>
        </w:rPr>
        <w:t>әзинә</w:t>
      </w:r>
      <w:r w:rsidRPr="00BE5FAC">
        <w:rPr>
          <w:rFonts w:ascii="Times New Roman" w:hAnsi="Times New Roman" w:cs="Times New Roman"/>
          <w:b/>
          <w:sz w:val="28"/>
          <w:szCs w:val="28"/>
        </w:rPr>
        <w:t xml:space="preserve"> утравы"</w:t>
      </w:r>
    </w:p>
    <w:p w:rsidR="004B61F9" w:rsidRPr="004B61F9" w:rsidRDefault="004B61F9" w:rsidP="004B61F9">
      <w:pPr>
        <w:shd w:val="clear" w:color="auto" w:fill="FFFFFF"/>
        <w:spacing w:after="0" w:line="240" w:lineRule="auto"/>
        <w:textAlignment w:val="baseline"/>
        <w:rPr>
          <w:rFonts w:ascii="Arial" w:eastAsia="Times New Roman" w:hAnsi="Arial" w:cs="Arial"/>
          <w:color w:val="333333"/>
          <w:sz w:val="21"/>
          <w:szCs w:val="21"/>
          <w:lang w:eastAsia="ru-RU"/>
        </w:rPr>
      </w:pP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eastAsia="ru-RU"/>
        </w:rPr>
        <w:t>Максат: География белән кызыксыну уяту, укучыларның белем дә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әҗәсен киңәйтү һәм танып белү сәләтен үстерү</w:t>
      </w:r>
      <w:r w:rsidRPr="00BE5FAC">
        <w:rPr>
          <w:rFonts w:ascii="Times New Roman" w:hAnsi="Times New Roman" w:cs="Times New Roman"/>
          <w:sz w:val="24"/>
          <w:szCs w:val="24"/>
          <w:lang w:val="tt-RU" w:eastAsia="ru-RU"/>
        </w:rPr>
        <w:t>.</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Планлаштырылган белем бирү нәтиҗәләре: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Предметные: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материкларның географиясе, географик мәгълүмат чыганаклары турындагы белемнәрне гомумиләштерергә һәм беркетергә;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алган белемнәрне яңа гамәли ситуациядә куллана белүне формалаштыруны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Метапредметные: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мөстәкыйль танып белү эшчәнлеге алымнарына өйрәтүне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анализ, синтез, чагыштыру, логик, образлы фикерләү күнекмәләрен, игътибарны, телдән сөйләмне үстерергә;</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 укучыларның коммуникатив сәләтләрен формалаштыруны дәвам итәргә;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хезмәттәшлектә эшләргә, карарлар кабул итәргә, бурычларга туры китереп үз фикерләрен белдерергә.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 белем алуга ихтыяҗны үстерүгә ярдәм итү.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xml:space="preserve">Личностные: </w:t>
      </w:r>
    </w:p>
    <w:p w:rsidR="004B61F9" w:rsidRPr="00BE5FAC" w:rsidRDefault="004B61F9" w:rsidP="004B61F9">
      <w:pPr>
        <w:pStyle w:val="a3"/>
        <w:jc w:val="both"/>
        <w:rPr>
          <w:rFonts w:ascii="Times New Roman" w:hAnsi="Times New Roman" w:cs="Times New Roman"/>
          <w:sz w:val="24"/>
          <w:szCs w:val="24"/>
          <w:lang w:val="tt-RU" w:eastAsia="ru-RU"/>
        </w:rPr>
      </w:pPr>
      <w:r w:rsidRPr="00BE5FAC">
        <w:rPr>
          <w:rFonts w:ascii="Times New Roman" w:hAnsi="Times New Roman" w:cs="Times New Roman"/>
          <w:sz w:val="24"/>
          <w:szCs w:val="24"/>
          <w:lang w:val="tt-RU" w:eastAsia="ru-RU"/>
        </w:rPr>
        <w:t>- укучыларда шәхесара аралашу, хезмәттәшлек тәрбияләү күнекмәләрен формалаштыруны дәвам итәргә.</w:t>
      </w:r>
    </w:p>
    <w:p w:rsidR="004B61F9" w:rsidRPr="00BE5FAC" w:rsidRDefault="004B61F9" w:rsidP="004B61F9">
      <w:pPr>
        <w:pStyle w:val="a3"/>
        <w:jc w:val="both"/>
        <w:rPr>
          <w:rFonts w:ascii="Times New Roman" w:hAnsi="Times New Roman" w:cs="Times New Roman"/>
          <w:sz w:val="24"/>
          <w:szCs w:val="24"/>
          <w:lang w:val="tt-RU" w:eastAsia="ru-RU"/>
        </w:rPr>
      </w:pPr>
    </w:p>
    <w:p w:rsidR="004B61F9" w:rsidRPr="00BE5FAC" w:rsidRDefault="004B61F9" w:rsidP="004B61F9">
      <w:pPr>
        <w:pStyle w:val="a3"/>
        <w:rPr>
          <w:rFonts w:ascii="Times New Roman" w:hAnsi="Times New Roman" w:cs="Times New Roman"/>
          <w:sz w:val="24"/>
          <w:szCs w:val="24"/>
        </w:rPr>
      </w:pPr>
      <w:r w:rsidRPr="00BE5FAC">
        <w:rPr>
          <w:rFonts w:ascii="Times New Roman" w:hAnsi="Times New Roman" w:cs="Times New Roman"/>
          <w:sz w:val="24"/>
          <w:szCs w:val="24"/>
        </w:rPr>
        <w:t xml:space="preserve">Уен барышы: </w:t>
      </w:r>
    </w:p>
    <w:p w:rsidR="004412E9" w:rsidRPr="00BE5FAC" w:rsidRDefault="004B61F9" w:rsidP="004B61F9">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rPr>
        <w:t>Алып баручы: Без география фәнен мәктә</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дәреслекләре, атласлар, белешмәлекләр буенча гына бел</w:t>
      </w:r>
      <w:r w:rsidRPr="00BE5FAC">
        <w:rPr>
          <w:rFonts w:ascii="Times New Roman" w:hAnsi="Times New Roman" w:cs="Times New Roman"/>
          <w:sz w:val="24"/>
          <w:szCs w:val="24"/>
          <w:lang w:val="tt-RU"/>
        </w:rPr>
        <w:t>ә</w:t>
      </w:r>
      <w:r w:rsidRPr="00BE5FAC">
        <w:rPr>
          <w:rFonts w:ascii="Times New Roman" w:hAnsi="Times New Roman" w:cs="Times New Roman"/>
          <w:sz w:val="24"/>
          <w:szCs w:val="24"/>
        </w:rPr>
        <w:t xml:space="preserve">без. Бүген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география турында икенче яктан</w:t>
      </w:r>
      <w:r w:rsidRPr="00BE5FAC">
        <w:rPr>
          <w:rFonts w:ascii="Times New Roman" w:hAnsi="Times New Roman" w:cs="Times New Roman"/>
          <w:sz w:val="24"/>
          <w:szCs w:val="24"/>
          <w:lang w:val="tt-RU"/>
        </w:rPr>
        <w:t xml:space="preserve"> өйрәнербез</w:t>
      </w:r>
      <w:r w:rsidRPr="00BE5FAC">
        <w:rPr>
          <w:rFonts w:ascii="Times New Roman" w:hAnsi="Times New Roman" w:cs="Times New Roman"/>
          <w:sz w:val="24"/>
          <w:szCs w:val="24"/>
        </w:rPr>
        <w:t xml:space="preserve">. Хәзерге география - мавыктыргыч, кызыклы, белемле, серле... География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 планетабызның почмаклары буйлап матур һәм мавыктыргыч сәяхәт. Менә шул безнең бүгенге максатыбыз - географиянең - беләсе килә торган фән икәнлеген исбат итү булыр, һәм, әлбәттә инде, безнең Җир материкларының табигатен һәм халкын белүегезне тикшерербез. География үзенчәлекле фән,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кабинетлар тынлыгында барлыкка килмәгән. Дөньякүләм танылган географлар исемлегендә сез пиратлар һәм авантюристлар, бандитлар һәм разведчиклар табарсыз. Алар алтын эзләделә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ә беренче ачучыларның дөньякүләм данын таптылар, алар хакимият һәм маҗаралар артыннан кудылар, ә картада язылган исемне алдылар. Ләкин аларның күбесе билгесез җ</w:t>
      </w:r>
      <w:proofErr w:type="gramStart"/>
      <w:r w:rsidRPr="00BE5FAC">
        <w:rPr>
          <w:rFonts w:ascii="Times New Roman" w:hAnsi="Times New Roman" w:cs="Times New Roman"/>
          <w:sz w:val="24"/>
          <w:szCs w:val="24"/>
        </w:rPr>
        <w:t>ирл</w:t>
      </w:r>
      <w:proofErr w:type="gramEnd"/>
      <w:r w:rsidRPr="00BE5FAC">
        <w:rPr>
          <w:rFonts w:ascii="Times New Roman" w:hAnsi="Times New Roman" w:cs="Times New Roman"/>
          <w:sz w:val="24"/>
          <w:szCs w:val="24"/>
        </w:rPr>
        <w:t>әрне ачарга омтылган. Ышанам ки, маҗараларның романтик атмосферасы сезнең белән география буенча безнең чарада бергә булыр.</w:t>
      </w:r>
    </w:p>
    <w:p w:rsidR="004B61F9" w:rsidRPr="00BE5FAC" w:rsidRDefault="004B61F9" w:rsidP="004B61F9">
      <w:pPr>
        <w:pStyle w:val="a3"/>
        <w:jc w:val="both"/>
        <w:rPr>
          <w:rFonts w:ascii="Times New Roman" w:hAnsi="Times New Roman" w:cs="Times New Roman"/>
          <w:sz w:val="24"/>
          <w:szCs w:val="24"/>
          <w:lang w:val="tt-RU"/>
        </w:rPr>
      </w:pPr>
    </w:p>
    <w:p w:rsidR="004B61F9" w:rsidRPr="00BE5FAC" w:rsidRDefault="004B61F9" w:rsidP="00BE5FAC">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rPr>
        <w:t xml:space="preserve">Алып баручы </w:t>
      </w:r>
    </w:p>
    <w:p w:rsidR="004B61F9"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lang w:val="tt-RU"/>
        </w:rPr>
        <w:t xml:space="preserve">-Бүген бездә 2 команда һәм без «Кара Жемчужина» һәм «Летучий Голландец» кораблары командалары белән бергә хәзинә артындагы «Хәзинә утраулары» на сәяхәткә мавыктыргыч, тулы куркыныч һәм маҗараларга китәбез. </w:t>
      </w:r>
      <w:r w:rsidRPr="00BE5FAC">
        <w:rPr>
          <w:rFonts w:ascii="Times New Roman" w:hAnsi="Times New Roman" w:cs="Times New Roman"/>
          <w:sz w:val="24"/>
          <w:szCs w:val="24"/>
        </w:rPr>
        <w:t>«</w:t>
      </w:r>
      <w:r w:rsidRPr="00BE5FAC">
        <w:rPr>
          <w:rFonts w:ascii="Times New Roman" w:hAnsi="Times New Roman" w:cs="Times New Roman"/>
          <w:sz w:val="24"/>
          <w:szCs w:val="24"/>
          <w:lang w:val="tt-RU"/>
        </w:rPr>
        <w:t>Хәзинә</w:t>
      </w:r>
      <w:r w:rsidRPr="00BE5FAC">
        <w:rPr>
          <w:rFonts w:ascii="Times New Roman" w:hAnsi="Times New Roman" w:cs="Times New Roman"/>
          <w:sz w:val="24"/>
          <w:szCs w:val="24"/>
        </w:rPr>
        <w:t xml:space="preserve"> утравы</w:t>
      </w:r>
      <w:proofErr w:type="gramStart"/>
      <w:r w:rsidRPr="00BE5FAC">
        <w:rPr>
          <w:rFonts w:ascii="Times New Roman" w:hAnsi="Times New Roman" w:cs="Times New Roman"/>
          <w:sz w:val="24"/>
          <w:szCs w:val="24"/>
        </w:rPr>
        <w:t>»н</w:t>
      </w:r>
      <w:proofErr w:type="gramEnd"/>
      <w:r w:rsidRPr="00BE5FAC">
        <w:rPr>
          <w:rFonts w:ascii="Times New Roman" w:hAnsi="Times New Roman" w:cs="Times New Roman"/>
          <w:sz w:val="24"/>
          <w:szCs w:val="24"/>
        </w:rPr>
        <w:t>а бару юлы якын түгел һәм ул океаннар, материклар аша үтә. Әгәр сез аларның сорауларына җавап бирмәсәгез, Тузем</w:t>
      </w:r>
      <w:r w:rsidRPr="00BE5FAC">
        <w:rPr>
          <w:rFonts w:ascii="Times New Roman" w:hAnsi="Times New Roman" w:cs="Times New Roman"/>
          <w:sz w:val="24"/>
          <w:szCs w:val="24"/>
          <w:lang w:val="tt-RU"/>
        </w:rPr>
        <w:t>е</w:t>
      </w:r>
      <w:r w:rsidRPr="00BE5FAC">
        <w:rPr>
          <w:rFonts w:ascii="Times New Roman" w:hAnsi="Times New Roman" w:cs="Times New Roman"/>
          <w:sz w:val="24"/>
          <w:szCs w:val="24"/>
        </w:rPr>
        <w:t>цлар сезне үткәрмәячәк. Дөрес җаваплар өчен сәяхәт барышында сез алтын алачаксыз. Шулай булгач, без нинди планета ноктасыннан соң юлга чыга алырбыз?</w:t>
      </w:r>
    </w:p>
    <w:p w:rsidR="004B61F9" w:rsidRDefault="004B61F9" w:rsidP="004B61F9">
      <w:pPr>
        <w:pStyle w:val="a3"/>
        <w:rPr>
          <w:rFonts w:ascii="Times New Roman" w:hAnsi="Times New Roman" w:cs="Times New Roman"/>
          <w:sz w:val="28"/>
          <w:szCs w:val="28"/>
        </w:rPr>
      </w:pPr>
    </w:p>
    <w:p w:rsidR="004B61F9" w:rsidRPr="00BE5FAC" w:rsidRDefault="004B61F9" w:rsidP="00BE5FAC">
      <w:pPr>
        <w:pStyle w:val="a3"/>
        <w:jc w:val="both"/>
        <w:rPr>
          <w:rFonts w:ascii="Times New Roman" w:hAnsi="Times New Roman" w:cs="Times New Roman"/>
          <w:b/>
          <w:sz w:val="24"/>
          <w:szCs w:val="24"/>
        </w:rPr>
      </w:pPr>
      <w:r w:rsidRPr="00BE5FAC">
        <w:rPr>
          <w:rFonts w:ascii="Times New Roman" w:hAnsi="Times New Roman" w:cs="Times New Roman"/>
          <w:b/>
          <w:sz w:val="24"/>
          <w:szCs w:val="24"/>
        </w:rPr>
        <w:t>«Сә</w:t>
      </w:r>
      <w:proofErr w:type="gramStart"/>
      <w:r w:rsidRPr="00BE5FAC">
        <w:rPr>
          <w:rFonts w:ascii="Times New Roman" w:hAnsi="Times New Roman" w:cs="Times New Roman"/>
          <w:b/>
          <w:sz w:val="24"/>
          <w:szCs w:val="24"/>
        </w:rPr>
        <w:t>яхәт</w:t>
      </w:r>
      <w:proofErr w:type="gramEnd"/>
      <w:r w:rsidRPr="00BE5FAC">
        <w:rPr>
          <w:rFonts w:ascii="Times New Roman" w:hAnsi="Times New Roman" w:cs="Times New Roman"/>
          <w:b/>
          <w:sz w:val="24"/>
          <w:szCs w:val="24"/>
        </w:rPr>
        <w:t xml:space="preserve"> башлану» конкурсы </w:t>
      </w:r>
    </w:p>
    <w:p w:rsidR="004B61F9" w:rsidRPr="00BE5FAC" w:rsidRDefault="004B61F9" w:rsidP="00BE5FAC">
      <w:pPr>
        <w:pStyle w:val="a3"/>
        <w:jc w:val="both"/>
        <w:rPr>
          <w:rFonts w:ascii="Times New Roman" w:hAnsi="Times New Roman" w:cs="Times New Roman"/>
          <w:b/>
          <w:sz w:val="24"/>
          <w:szCs w:val="24"/>
        </w:rPr>
      </w:pP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Тасвирлау буенча беренче бирем, утрауны билгеләргә. Бу Җирнең мәйданы буенча иң зур объекты. Аның өслегенең мәйданы 2 млн. км</w:t>
      </w:r>
      <w:proofErr w:type="gramStart"/>
      <w:r w:rsidRPr="00BE5FAC">
        <w:rPr>
          <w:rFonts w:ascii="Times New Roman" w:hAnsi="Times New Roman" w:cs="Times New Roman"/>
          <w:sz w:val="24"/>
          <w:szCs w:val="24"/>
        </w:rPr>
        <w:t>2</w:t>
      </w:r>
      <w:proofErr w:type="gramEnd"/>
      <w:r w:rsidRPr="00BE5FAC">
        <w:rPr>
          <w:rFonts w:ascii="Times New Roman" w:hAnsi="Times New Roman" w:cs="Times New Roman"/>
          <w:sz w:val="24"/>
          <w:szCs w:val="24"/>
        </w:rPr>
        <w:t xml:space="preserve">.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планетабызның төньяк поляр өлкәсендә, Җирдәге океаннарның зурлыгы буенча икенче һәм дүртенче тоташкан урында урнашкан. Зур булмаган Европа дәүләтенә карый, территория мәйданы буенча аның үзеннән берничә тапкыр кечерәк. Аның климаты бик салкын һәм шуңа кү</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 объектның күпчелек өлеше һәрвакыт калын бозлыклар катламы белән капланган. (Гренландия)</w:t>
      </w: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Гренландия нинди океаннар сулары белән юыла? (картада билгелә</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үтәргә)</w:t>
      </w:r>
    </w:p>
    <w:p w:rsidR="00163D1B"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Алга таба очабызмы?</w:t>
      </w:r>
    </w:p>
    <w:p w:rsidR="00163D1B" w:rsidRPr="00BE5FAC" w:rsidRDefault="00163D1B" w:rsidP="00BE5FAC">
      <w:pPr>
        <w:pStyle w:val="a3"/>
        <w:jc w:val="both"/>
        <w:rPr>
          <w:rFonts w:ascii="Times New Roman" w:hAnsi="Times New Roman" w:cs="Times New Roman"/>
          <w:sz w:val="24"/>
          <w:szCs w:val="24"/>
        </w:rPr>
      </w:pPr>
    </w:p>
    <w:p w:rsidR="00163D1B" w:rsidRPr="00BE5FAC" w:rsidRDefault="004B61F9" w:rsidP="00BE5FAC">
      <w:pPr>
        <w:pStyle w:val="a3"/>
        <w:jc w:val="both"/>
        <w:rPr>
          <w:rFonts w:ascii="Times New Roman" w:hAnsi="Times New Roman" w:cs="Times New Roman"/>
          <w:b/>
          <w:sz w:val="24"/>
          <w:szCs w:val="24"/>
        </w:rPr>
      </w:pPr>
      <w:r w:rsidRPr="00BE5FAC">
        <w:rPr>
          <w:rFonts w:ascii="Times New Roman" w:hAnsi="Times New Roman" w:cs="Times New Roman"/>
          <w:sz w:val="24"/>
          <w:szCs w:val="24"/>
        </w:rPr>
        <w:t xml:space="preserve"> </w:t>
      </w:r>
      <w:r w:rsidRPr="00BE5FAC">
        <w:rPr>
          <w:rFonts w:ascii="Times New Roman" w:hAnsi="Times New Roman" w:cs="Times New Roman"/>
          <w:b/>
          <w:sz w:val="24"/>
          <w:szCs w:val="24"/>
        </w:rPr>
        <w:t>Конкурс «Белгечлә</w:t>
      </w:r>
      <w:proofErr w:type="gramStart"/>
      <w:r w:rsidRPr="00BE5FAC">
        <w:rPr>
          <w:rFonts w:ascii="Times New Roman" w:hAnsi="Times New Roman" w:cs="Times New Roman"/>
          <w:b/>
          <w:sz w:val="24"/>
          <w:szCs w:val="24"/>
        </w:rPr>
        <w:t>р</w:t>
      </w:r>
      <w:proofErr w:type="gramEnd"/>
      <w:r w:rsidRPr="00BE5FAC">
        <w:rPr>
          <w:rFonts w:ascii="Times New Roman" w:hAnsi="Times New Roman" w:cs="Times New Roman"/>
          <w:b/>
          <w:sz w:val="24"/>
          <w:szCs w:val="24"/>
        </w:rPr>
        <w:t>»</w:t>
      </w:r>
    </w:p>
    <w:p w:rsidR="00163D1B" w:rsidRPr="00BE5FAC" w:rsidRDefault="00163D1B" w:rsidP="00BE5FAC">
      <w:pPr>
        <w:pStyle w:val="a3"/>
        <w:jc w:val="both"/>
        <w:rPr>
          <w:rFonts w:ascii="Times New Roman" w:hAnsi="Times New Roman" w:cs="Times New Roman"/>
          <w:sz w:val="24"/>
          <w:szCs w:val="24"/>
        </w:rPr>
      </w:pPr>
    </w:p>
    <w:p w:rsidR="004B61F9" w:rsidRPr="00BE5FAC" w:rsidRDefault="004B61F9" w:rsidP="00BE5FAC">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Текстны укыгыз һәм куелган сорауларга җавап бирегез.</w:t>
      </w:r>
    </w:p>
    <w:p w:rsidR="00163D1B" w:rsidRDefault="00163D1B" w:rsidP="004B61F9">
      <w:pPr>
        <w:pStyle w:val="a3"/>
        <w:rPr>
          <w:rFonts w:ascii="Times New Roman" w:hAnsi="Times New Roman" w:cs="Times New Roman"/>
          <w:sz w:val="28"/>
          <w:szCs w:val="28"/>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Атлантик океанның төньяк өлешендә урнашкан </w:t>
      </w:r>
      <w:proofErr w:type="gramStart"/>
      <w:r w:rsidRPr="00BE5FAC">
        <w:rPr>
          <w:rFonts w:ascii="Times New Roman" w:hAnsi="Times New Roman" w:cs="Times New Roman"/>
          <w:sz w:val="24"/>
          <w:szCs w:val="24"/>
        </w:rPr>
        <w:t>бу ди</w:t>
      </w:r>
      <w:proofErr w:type="gramEnd"/>
      <w:r w:rsidRPr="00BE5FAC">
        <w:rPr>
          <w:rFonts w:ascii="Times New Roman" w:hAnsi="Times New Roman" w:cs="Times New Roman"/>
          <w:sz w:val="24"/>
          <w:szCs w:val="24"/>
        </w:rPr>
        <w:t>ңгезнең мәйданы якынча 6-7 млн. кв. км. Аның чикләре шартлы һәм агымнарның сезонлы үзгәрешләренә бәйле. Бу Гольфстрим, Канарский, Төньяк - Атлантик һәм</w:t>
      </w:r>
      <w:proofErr w:type="gramStart"/>
      <w:r w:rsidRPr="00BE5FAC">
        <w:rPr>
          <w:rFonts w:ascii="Times New Roman" w:hAnsi="Times New Roman" w:cs="Times New Roman"/>
          <w:sz w:val="24"/>
          <w:szCs w:val="24"/>
        </w:rPr>
        <w:t xml:space="preserve"> Т</w:t>
      </w:r>
      <w:proofErr w:type="gramEnd"/>
      <w:r w:rsidRPr="00BE5FAC">
        <w:rPr>
          <w:rFonts w:ascii="Times New Roman" w:hAnsi="Times New Roman" w:cs="Times New Roman"/>
          <w:sz w:val="24"/>
          <w:szCs w:val="24"/>
        </w:rPr>
        <w:t>өньяк Пассат арасында. Кышын - 18дән алып 23 кә кадәр, кышын 26 ка кадәр өслектәге суның температурасы... 28</w:t>
      </w:r>
      <w:proofErr w:type="gramStart"/>
      <w:r w:rsidRPr="00BE5FAC">
        <w:rPr>
          <w:rFonts w:ascii="Times New Roman" w:hAnsi="Times New Roman" w:cs="Times New Roman"/>
          <w:sz w:val="24"/>
          <w:szCs w:val="24"/>
        </w:rPr>
        <w:t xml:space="preserve"> С</w:t>
      </w:r>
      <w:proofErr w:type="gramEnd"/>
      <w:r w:rsidRPr="00BE5FAC">
        <w:rPr>
          <w:rFonts w:ascii="Times New Roman" w:hAnsi="Times New Roman" w:cs="Times New Roman"/>
          <w:sz w:val="24"/>
          <w:szCs w:val="24"/>
        </w:rPr>
        <w:t xml:space="preserve"> җәй көне. Биредә күпсанлы һәм төрле хайваннар: очучан балыклар, диңгез ташбакалары, краблар яши. Бу диңгезнең исеме яр буйларыннан башка бөтен акваторияне каплап торучы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суүсемнәр төреннән килеп чыккан. Беренче португалия кораблары диңгез суларына кергәч һәм үсемлекләрнең йөзә торган гаҗә</w:t>
      </w:r>
      <w:proofErr w:type="gramStart"/>
      <w:r w:rsidRPr="00BE5FAC">
        <w:rPr>
          <w:rFonts w:ascii="Times New Roman" w:hAnsi="Times New Roman" w:cs="Times New Roman"/>
          <w:sz w:val="24"/>
          <w:szCs w:val="24"/>
        </w:rPr>
        <w:t>еп</w:t>
      </w:r>
      <w:proofErr w:type="gramEnd"/>
      <w:r w:rsidRPr="00BE5FAC">
        <w:rPr>
          <w:rFonts w:ascii="Times New Roman" w:hAnsi="Times New Roman" w:cs="Times New Roman"/>
          <w:sz w:val="24"/>
          <w:szCs w:val="24"/>
        </w:rPr>
        <w:t xml:space="preserve"> төкерекләрен бортка күтәргәч, моряклар яфракларда виноград йөзем җимешләренә охшаган бик күп арыганлыкларны күргәннәр. Моряклар Атлантик океанның бу өлешен Виноград дип атадылар. Чынлыкта исә бу, әлбә</w:t>
      </w:r>
      <w:proofErr w:type="gramStart"/>
      <w:r w:rsidRPr="00BE5FAC">
        <w:rPr>
          <w:rFonts w:ascii="Times New Roman" w:hAnsi="Times New Roman" w:cs="Times New Roman"/>
          <w:sz w:val="24"/>
          <w:szCs w:val="24"/>
        </w:rPr>
        <w:t>тт</w:t>
      </w:r>
      <w:proofErr w:type="gramEnd"/>
      <w:r w:rsidRPr="00BE5FAC">
        <w:rPr>
          <w:rFonts w:ascii="Times New Roman" w:hAnsi="Times New Roman" w:cs="Times New Roman"/>
          <w:sz w:val="24"/>
          <w:szCs w:val="24"/>
        </w:rPr>
        <w:t>ә, виноград түгел, ә океан өслегендә суүсемнәрне хуплаган һава калкавычлары булган.</w:t>
      </w:r>
    </w:p>
    <w:p w:rsidR="00163D1B" w:rsidRDefault="00163D1B" w:rsidP="00163D1B">
      <w:pPr>
        <w:pStyle w:val="a3"/>
        <w:jc w:val="both"/>
        <w:rPr>
          <w:rFonts w:ascii="Times New Roman" w:hAnsi="Times New Roman" w:cs="Times New Roman"/>
          <w:sz w:val="28"/>
          <w:szCs w:val="28"/>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Сораулар:</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b/>
          <w:sz w:val="24"/>
          <w:szCs w:val="24"/>
        </w:rPr>
        <w:t>Нинди диңгез турында сүз бара</w:t>
      </w:r>
      <w:r w:rsidRPr="00BE5FAC">
        <w:rPr>
          <w:rFonts w:ascii="Times New Roman" w:hAnsi="Times New Roman" w:cs="Times New Roman"/>
          <w:sz w:val="24"/>
          <w:szCs w:val="24"/>
        </w:rPr>
        <w:t xml:space="preserve">? ( Саргассово) </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t>Диңгезгә исем биргән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 ничек атала? Саргассум, яки саргасс, яки "диңгез винограды" (Ярсыз диңгезнең исеме бөтен акваторияне каплап торучы кө</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ән суүсемнәр төреннән килеп чыккан. Беренче португалия кораблары бу суларга килеп кергәч һәм үсемлекләрнең йөзә торган гаҗә</w:t>
      </w:r>
      <w:proofErr w:type="gramStart"/>
      <w:r w:rsidRPr="00BE5FAC">
        <w:rPr>
          <w:rFonts w:ascii="Times New Roman" w:hAnsi="Times New Roman" w:cs="Times New Roman"/>
          <w:sz w:val="24"/>
          <w:szCs w:val="24"/>
        </w:rPr>
        <w:t>еп</w:t>
      </w:r>
      <w:proofErr w:type="gramEnd"/>
      <w:r w:rsidRPr="00BE5FAC">
        <w:rPr>
          <w:rFonts w:ascii="Times New Roman" w:hAnsi="Times New Roman" w:cs="Times New Roman"/>
          <w:sz w:val="24"/>
          <w:szCs w:val="24"/>
        </w:rPr>
        <w:t xml:space="preserve"> төкерекләрен бортка күтәргәч, моряклар яфракларда виноград йөзем җимешенә охшаган бик күп арыганлыкларны күргәннәр. Португалча "Виноград Гроздь винограда" - Виноград яки Саргасс диңгезе Атлантик океанының бу районы шулай дип атала да башлаган. Чынлыкта исә бу, әлбә</w:t>
      </w:r>
      <w:proofErr w:type="gramStart"/>
      <w:r w:rsidRPr="00BE5FAC">
        <w:rPr>
          <w:rFonts w:ascii="Times New Roman" w:hAnsi="Times New Roman" w:cs="Times New Roman"/>
          <w:sz w:val="24"/>
          <w:szCs w:val="24"/>
        </w:rPr>
        <w:t>тт</w:t>
      </w:r>
      <w:proofErr w:type="gramEnd"/>
      <w:r w:rsidRPr="00BE5FAC">
        <w:rPr>
          <w:rFonts w:ascii="Times New Roman" w:hAnsi="Times New Roman" w:cs="Times New Roman"/>
          <w:sz w:val="24"/>
          <w:szCs w:val="24"/>
        </w:rPr>
        <w:t xml:space="preserve">ә, виноград түгел, ә океан өслегендә суүсемнәрне хуплаган һава калкавычлары булган. </w:t>
      </w:r>
    </w:p>
    <w:p w:rsidR="00163D1B" w:rsidRPr="00BE5FAC" w:rsidRDefault="00163D1B" w:rsidP="00163D1B">
      <w:pPr>
        <w:pStyle w:val="a3"/>
        <w:jc w:val="both"/>
        <w:rPr>
          <w:rFonts w:ascii="Times New Roman" w:hAnsi="Times New Roman" w:cs="Times New Roman"/>
          <w:sz w:val="24"/>
          <w:szCs w:val="24"/>
        </w:rPr>
      </w:pP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b/>
          <w:sz w:val="24"/>
          <w:szCs w:val="24"/>
        </w:rPr>
        <w:t>Ни өчен ел әйләнәсендә диңгездәге су температурасы 0</w:t>
      </w:r>
      <w:proofErr w:type="gramStart"/>
      <w:r w:rsidRPr="00BE5FAC">
        <w:rPr>
          <w:rFonts w:ascii="Times New Roman" w:hAnsi="Times New Roman" w:cs="Times New Roman"/>
          <w:b/>
          <w:sz w:val="24"/>
          <w:szCs w:val="24"/>
        </w:rPr>
        <w:t xml:space="preserve"> С</w:t>
      </w:r>
      <w:proofErr w:type="gramEnd"/>
      <w:r w:rsidRPr="00BE5FAC">
        <w:rPr>
          <w:rFonts w:ascii="Times New Roman" w:hAnsi="Times New Roman" w:cs="Times New Roman"/>
          <w:b/>
          <w:sz w:val="24"/>
          <w:szCs w:val="24"/>
        </w:rPr>
        <w:t xml:space="preserve"> тан югары була?</w:t>
      </w:r>
      <w:r w:rsidRPr="00BE5FAC">
        <w:rPr>
          <w:rFonts w:ascii="Times New Roman" w:hAnsi="Times New Roman" w:cs="Times New Roman"/>
          <w:sz w:val="24"/>
          <w:szCs w:val="24"/>
        </w:rPr>
        <w:t xml:space="preserve"> </w:t>
      </w:r>
      <w:proofErr w:type="gramStart"/>
      <w:r w:rsidRPr="00BE5FAC">
        <w:rPr>
          <w:rFonts w:ascii="Times New Roman" w:hAnsi="Times New Roman" w:cs="Times New Roman"/>
          <w:sz w:val="24"/>
          <w:szCs w:val="24"/>
        </w:rPr>
        <w:t>Мо</w:t>
      </w:r>
      <w:proofErr w:type="gramEnd"/>
      <w:r w:rsidRPr="00BE5FAC">
        <w:rPr>
          <w:rFonts w:ascii="Times New Roman" w:hAnsi="Times New Roman" w:cs="Times New Roman"/>
          <w:sz w:val="24"/>
          <w:szCs w:val="24"/>
        </w:rPr>
        <w:t>ңа океан суларының диңгезгә үтеп керүенә комачаулый торган Саргасс диңгезе тирәли агымнар булышлык итә. Диңгезчеләргә һәм сәяхәтчеләргә мин зур хөрмәт белән карыйм. Алар көчле һәм кыю кешелә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алардан күп нәрсәгә өйрәнергә мөмкин. </w:t>
      </w:r>
    </w:p>
    <w:p w:rsidR="00163D1B" w:rsidRPr="00BE5FAC" w:rsidRDefault="00163D1B" w:rsidP="00163D1B">
      <w:pPr>
        <w:pStyle w:val="a3"/>
        <w:jc w:val="both"/>
        <w:rPr>
          <w:rFonts w:ascii="Times New Roman" w:hAnsi="Times New Roman" w:cs="Times New Roman"/>
          <w:b/>
          <w:sz w:val="24"/>
          <w:szCs w:val="24"/>
        </w:rPr>
      </w:pPr>
    </w:p>
    <w:p w:rsidR="00163D1B" w:rsidRPr="00BE5FAC" w:rsidRDefault="00163D1B" w:rsidP="00163D1B">
      <w:pPr>
        <w:pStyle w:val="a3"/>
        <w:jc w:val="both"/>
        <w:rPr>
          <w:rFonts w:ascii="Times New Roman" w:hAnsi="Times New Roman" w:cs="Times New Roman"/>
          <w:b/>
          <w:sz w:val="24"/>
          <w:szCs w:val="24"/>
        </w:rPr>
      </w:pPr>
      <w:r w:rsidRPr="00BE5FAC">
        <w:rPr>
          <w:rFonts w:ascii="Times New Roman" w:hAnsi="Times New Roman" w:cs="Times New Roman"/>
          <w:b/>
          <w:sz w:val="24"/>
          <w:szCs w:val="24"/>
        </w:rPr>
        <w:t>Ә алар турында сез нәрсә беләсез?</w:t>
      </w:r>
    </w:p>
    <w:p w:rsidR="00163D1B" w:rsidRPr="00BE5FAC" w:rsidRDefault="00163D1B" w:rsidP="00163D1B">
      <w:pPr>
        <w:shd w:val="clear" w:color="auto" w:fill="FFFFFF"/>
        <w:spacing w:after="0" w:line="240" w:lineRule="auto"/>
        <w:textAlignment w:val="baseline"/>
        <w:rPr>
          <w:rFonts w:ascii="Arial" w:eastAsia="Times New Roman" w:hAnsi="Arial" w:cs="Arial"/>
          <w:color w:val="333333"/>
          <w:sz w:val="24"/>
          <w:szCs w:val="24"/>
          <w:lang w:eastAsia="ru-RU"/>
        </w:rPr>
      </w:pPr>
      <w:r w:rsidRPr="00BE5FAC">
        <w:rPr>
          <w:rFonts w:ascii="inherit" w:eastAsia="Times New Roman" w:hAnsi="inherit" w:cs="Arial"/>
          <w:color w:val="4B4B4B"/>
          <w:sz w:val="24"/>
          <w:szCs w:val="24"/>
          <w:lang w:eastAsia="ru-RU"/>
        </w:rPr>
        <w:br/>
      </w:r>
    </w:p>
    <w:p w:rsidR="00163D1B" w:rsidRPr="00BE5FAC" w:rsidRDefault="00163D1B" w:rsidP="00163D1B">
      <w:pPr>
        <w:pStyle w:val="a3"/>
        <w:jc w:val="both"/>
        <w:rPr>
          <w:rFonts w:ascii="Times New Roman" w:hAnsi="Times New Roman" w:cs="Times New Roman"/>
          <w:b/>
          <w:sz w:val="24"/>
          <w:szCs w:val="24"/>
          <w:lang w:eastAsia="ru-RU"/>
        </w:rPr>
      </w:pPr>
      <w:r w:rsidRPr="00BE5FAC">
        <w:rPr>
          <w:rFonts w:ascii="Times New Roman" w:hAnsi="Times New Roman" w:cs="Times New Roman"/>
          <w:b/>
          <w:sz w:val="24"/>
          <w:szCs w:val="24"/>
          <w:lang w:eastAsia="ru-RU"/>
        </w:rPr>
        <w:t xml:space="preserve">«Геопортрет» конкурсы </w:t>
      </w:r>
    </w:p>
    <w:p w:rsidR="00163D1B" w:rsidRPr="00163D1B" w:rsidRDefault="00163D1B" w:rsidP="00163D1B">
      <w:pPr>
        <w:pStyle w:val="a3"/>
        <w:jc w:val="both"/>
        <w:rPr>
          <w:rFonts w:ascii="Times New Roman" w:hAnsi="Times New Roman" w:cs="Times New Roman"/>
          <w:b/>
          <w:sz w:val="28"/>
          <w:szCs w:val="28"/>
          <w:lang w:eastAsia="ru-RU"/>
        </w:rPr>
      </w:pP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Һә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командага мин сораулар бирәм. Сорауга дөрес җавап биргән команда портретның бер өлешен беренче юл салучы буларак ала. Портретның бөтен өлешләрен җыйгач, портретта кемнә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сурәтләнгәнен белергә тиешсез. </w:t>
      </w:r>
    </w:p>
    <w:p w:rsidR="00163D1B" w:rsidRPr="00BE5FAC" w:rsidRDefault="00163D1B" w:rsidP="00163D1B">
      <w:pPr>
        <w:pStyle w:val="a3"/>
        <w:jc w:val="both"/>
        <w:rPr>
          <w:rFonts w:ascii="Times New Roman" w:hAnsi="Times New Roman" w:cs="Times New Roman"/>
          <w:sz w:val="24"/>
          <w:szCs w:val="24"/>
          <w:lang w:eastAsia="ru-RU"/>
        </w:rPr>
      </w:pPr>
    </w:p>
    <w:p w:rsidR="00163D1B" w:rsidRPr="00BE5FAC" w:rsidRDefault="00163D1B" w:rsidP="00163D1B">
      <w:pPr>
        <w:pStyle w:val="a3"/>
        <w:jc w:val="both"/>
        <w:rPr>
          <w:rFonts w:ascii="Times New Roman" w:hAnsi="Times New Roman" w:cs="Times New Roman"/>
          <w:b/>
          <w:sz w:val="24"/>
          <w:szCs w:val="24"/>
          <w:lang w:eastAsia="ru-RU"/>
        </w:rPr>
      </w:pPr>
      <w:r w:rsidRPr="00BE5FAC">
        <w:rPr>
          <w:rFonts w:ascii="Times New Roman" w:hAnsi="Times New Roman" w:cs="Times New Roman"/>
          <w:b/>
          <w:sz w:val="24"/>
          <w:szCs w:val="24"/>
          <w:lang w:eastAsia="ru-RU"/>
        </w:rPr>
        <w:t xml:space="preserve">1 нче команда өчен сораулар: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1. Атаклы сәяхәтче Кукның исеме нинди булган? (Джеймс)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2. Ни сәбәпле Магеллан Огненная земля ачык борынын атаган? (анда бик кү</w:t>
      </w:r>
      <w:proofErr w:type="gramStart"/>
      <w:r w:rsidRPr="00BE5FAC">
        <w:rPr>
          <w:rFonts w:ascii="Times New Roman" w:hAnsi="Times New Roman" w:cs="Times New Roman"/>
          <w:sz w:val="24"/>
          <w:szCs w:val="24"/>
          <w:lang w:eastAsia="ru-RU"/>
        </w:rPr>
        <w:t>п</w:t>
      </w:r>
      <w:proofErr w:type="gramEnd"/>
      <w:r w:rsidRPr="00BE5FAC">
        <w:rPr>
          <w:rFonts w:ascii="Times New Roman" w:hAnsi="Times New Roman" w:cs="Times New Roman"/>
          <w:sz w:val="24"/>
          <w:szCs w:val="24"/>
          <w:lang w:eastAsia="ru-RU"/>
        </w:rPr>
        <w:t xml:space="preserve"> учаклар күрде)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3. </w:t>
      </w:r>
      <w:proofErr w:type="gramStart"/>
      <w:r w:rsidRPr="00BE5FAC">
        <w:rPr>
          <w:rFonts w:ascii="Times New Roman" w:hAnsi="Times New Roman" w:cs="Times New Roman"/>
          <w:sz w:val="24"/>
          <w:szCs w:val="24"/>
          <w:lang w:eastAsia="ru-RU"/>
        </w:rPr>
        <w:t>Рус</w:t>
      </w:r>
      <w:proofErr w:type="gramEnd"/>
      <w:r w:rsidRPr="00BE5FAC">
        <w:rPr>
          <w:rFonts w:ascii="Times New Roman" w:hAnsi="Times New Roman" w:cs="Times New Roman"/>
          <w:sz w:val="24"/>
          <w:szCs w:val="24"/>
          <w:lang w:eastAsia="ru-RU"/>
        </w:rPr>
        <w:t xml:space="preserve"> сәяхәтчеләреннән кем «өч диңгез артына йөрде»? (Аф. Никитин)</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 xml:space="preserve"> Аның тормыш биографиясе кү</w:t>
      </w:r>
      <w:proofErr w:type="gramStart"/>
      <w:r w:rsidRPr="00BE5FAC">
        <w:rPr>
          <w:rFonts w:ascii="Times New Roman" w:hAnsi="Times New Roman" w:cs="Times New Roman"/>
          <w:sz w:val="24"/>
          <w:szCs w:val="24"/>
          <w:lang w:eastAsia="ru-RU"/>
        </w:rPr>
        <w:t>п</w:t>
      </w:r>
      <w:proofErr w:type="gramEnd"/>
      <w:r w:rsidRPr="00BE5FAC">
        <w:rPr>
          <w:rFonts w:ascii="Times New Roman" w:hAnsi="Times New Roman" w:cs="Times New Roman"/>
          <w:sz w:val="24"/>
          <w:szCs w:val="24"/>
          <w:lang w:eastAsia="ru-RU"/>
        </w:rPr>
        <w:t xml:space="preserve"> очракта серле һәм фаҗигале. Гомеренең ахырына кадә</w:t>
      </w:r>
      <w:proofErr w:type="gramStart"/>
      <w:r w:rsidRPr="00BE5FAC">
        <w:rPr>
          <w:rFonts w:ascii="Times New Roman" w:hAnsi="Times New Roman" w:cs="Times New Roman"/>
          <w:sz w:val="24"/>
          <w:szCs w:val="24"/>
          <w:lang w:eastAsia="ru-RU"/>
        </w:rPr>
        <w:t>р</w:t>
      </w:r>
      <w:proofErr w:type="gramEnd"/>
      <w:r w:rsidRPr="00BE5FAC">
        <w:rPr>
          <w:rFonts w:ascii="Times New Roman" w:hAnsi="Times New Roman" w:cs="Times New Roman"/>
          <w:sz w:val="24"/>
          <w:szCs w:val="24"/>
          <w:lang w:eastAsia="ru-RU"/>
        </w:rPr>
        <w:t xml:space="preserve"> ул батырлык сүзенең мәгънәсен белми һәм Азиягә диңгез юлы ачуына ышанган. Аның өчен аң</w:t>
      </w:r>
      <w:proofErr w:type="gramStart"/>
      <w:r w:rsidRPr="00BE5FAC">
        <w:rPr>
          <w:rFonts w:ascii="Times New Roman" w:hAnsi="Times New Roman" w:cs="Times New Roman"/>
          <w:sz w:val="24"/>
          <w:szCs w:val="24"/>
          <w:lang w:eastAsia="ru-RU"/>
        </w:rPr>
        <w:t>а</w:t>
      </w:r>
      <w:proofErr w:type="gramEnd"/>
      <w:r w:rsidRPr="00BE5FAC">
        <w:rPr>
          <w:rFonts w:ascii="Times New Roman" w:hAnsi="Times New Roman" w:cs="Times New Roman"/>
          <w:sz w:val="24"/>
          <w:szCs w:val="24"/>
          <w:lang w:eastAsia="ru-RU"/>
        </w:rPr>
        <w:t xml:space="preserve"> дәрәҗә, диңгез-океан Адмиралы бирелгән! Ул үзе дә, аның замандашлары да аның батырлыгы әһәмиятен бәяли алмадылар. </w:t>
      </w:r>
      <w:proofErr w:type="gramStart"/>
      <w:r w:rsidRPr="00BE5FAC">
        <w:rPr>
          <w:rFonts w:ascii="Times New Roman" w:hAnsi="Times New Roman" w:cs="Times New Roman"/>
          <w:sz w:val="24"/>
          <w:szCs w:val="24"/>
          <w:lang w:eastAsia="ru-RU"/>
        </w:rPr>
        <w:t>Ул</w:t>
      </w:r>
      <w:proofErr w:type="gramEnd"/>
      <w:r w:rsidRPr="00BE5FAC">
        <w:rPr>
          <w:rFonts w:ascii="Times New Roman" w:hAnsi="Times New Roman" w:cs="Times New Roman"/>
          <w:sz w:val="24"/>
          <w:szCs w:val="24"/>
          <w:lang w:eastAsia="ru-RU"/>
        </w:rPr>
        <w:t xml:space="preserve"> ялгызлыктан, бәхетсезлектән газап чигеп үлде. </w:t>
      </w:r>
    </w:p>
    <w:p w:rsidR="00163D1B" w:rsidRPr="00BE5FAC" w:rsidRDefault="00163D1B" w:rsidP="00163D1B">
      <w:pPr>
        <w:pStyle w:val="a3"/>
        <w:jc w:val="both"/>
        <w:rPr>
          <w:rFonts w:ascii="Times New Roman" w:hAnsi="Times New Roman" w:cs="Times New Roman"/>
          <w:sz w:val="24"/>
          <w:szCs w:val="24"/>
          <w:lang w:eastAsia="ru-RU"/>
        </w:rPr>
      </w:pPr>
      <w:r w:rsidRPr="00BE5FAC">
        <w:rPr>
          <w:rFonts w:ascii="Times New Roman" w:hAnsi="Times New Roman" w:cs="Times New Roman"/>
          <w:sz w:val="24"/>
          <w:szCs w:val="24"/>
          <w:lang w:eastAsia="ru-RU"/>
        </w:rPr>
        <w:t>4. Сүз кем турында бара? ( Х. Колумб)</w:t>
      </w:r>
    </w:p>
    <w:p w:rsidR="00163D1B" w:rsidRPr="00BE5FAC" w:rsidRDefault="00163D1B" w:rsidP="00163D1B">
      <w:pPr>
        <w:pStyle w:val="a3"/>
        <w:jc w:val="both"/>
        <w:rPr>
          <w:rFonts w:ascii="Times New Roman" w:hAnsi="Times New Roman" w:cs="Times New Roman"/>
          <w:b/>
          <w:sz w:val="24"/>
          <w:szCs w:val="24"/>
          <w:lang w:eastAsia="ru-RU"/>
        </w:rPr>
      </w:pPr>
    </w:p>
    <w:p w:rsidR="00163D1B" w:rsidRPr="00BE5FAC" w:rsidRDefault="00163D1B" w:rsidP="00163D1B">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2 нче команда өчен сораулар: </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1. Колумб исемеме? (Христофор) </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2. Ни өчен Магеллан үзе ачкан океанны Тихим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атый? (бер генә шторм да булмады)</w:t>
      </w:r>
    </w:p>
    <w:p w:rsidR="00163D1B" w:rsidRPr="00BE5FAC" w:rsidRDefault="00163D1B" w:rsidP="00163D1B">
      <w:pPr>
        <w:pStyle w:val="a3"/>
        <w:rPr>
          <w:rFonts w:ascii="Times New Roman" w:hAnsi="Times New Roman" w:cs="Times New Roman"/>
          <w:sz w:val="24"/>
          <w:szCs w:val="24"/>
        </w:rPr>
      </w:pPr>
      <w:r w:rsidRPr="00BE5FAC">
        <w:rPr>
          <w:rFonts w:ascii="Times New Roman" w:hAnsi="Times New Roman" w:cs="Times New Roman"/>
          <w:sz w:val="24"/>
          <w:szCs w:val="24"/>
        </w:rPr>
        <w:t xml:space="preserve"> 3. Нинди диңгезче җирле халык белән сугышта үтерелгән? (Джеймс Кук) </w:t>
      </w:r>
    </w:p>
    <w:p w:rsidR="00163D1B" w:rsidRPr="00BE5FAC" w:rsidRDefault="00163D1B" w:rsidP="00163D1B">
      <w:pPr>
        <w:pStyle w:val="a3"/>
        <w:jc w:val="both"/>
        <w:rPr>
          <w:rFonts w:ascii="Times New Roman" w:hAnsi="Times New Roman" w:cs="Times New Roman"/>
          <w:sz w:val="24"/>
          <w:szCs w:val="24"/>
        </w:rPr>
      </w:pPr>
      <w:r w:rsidRPr="00BE5FAC">
        <w:rPr>
          <w:rFonts w:ascii="Times New Roman" w:hAnsi="Times New Roman" w:cs="Times New Roman"/>
          <w:sz w:val="24"/>
          <w:szCs w:val="24"/>
        </w:rPr>
        <w:lastRenderedPageBreak/>
        <w:t xml:space="preserve">4.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Португалиядә туган һәм борынгы ярлы дворян нәселеннән булган. Королева Леонорада пажом булды. Аның җ</w:t>
      </w:r>
      <w:proofErr w:type="gramStart"/>
      <w:r w:rsidRPr="00BE5FAC">
        <w:rPr>
          <w:rFonts w:ascii="Times New Roman" w:hAnsi="Times New Roman" w:cs="Times New Roman"/>
          <w:sz w:val="24"/>
          <w:szCs w:val="24"/>
        </w:rPr>
        <w:t>ит</w:t>
      </w:r>
      <w:proofErr w:type="gramEnd"/>
      <w:r w:rsidRPr="00BE5FAC">
        <w:rPr>
          <w:rFonts w:ascii="Times New Roman" w:hAnsi="Times New Roman" w:cs="Times New Roman"/>
          <w:sz w:val="24"/>
          <w:szCs w:val="24"/>
        </w:rPr>
        <w:t>әкчелегендә 5 корабль сәяхәткә китә. Йөзү гадәттән тыш авыр булды. Көчле шторм, тропик эсселек, ачлык, авырулар - барысы да булды. Кире Испаниягә 1 генә корабль кайтты. Ә 265 кешелек экипаждан туган ягына 18 моряк кайткан. Диңгезче үзе утрауларның берсендә аборигеннар белән сугышта һәлак булган. Алар дөнья тирәли беренче сә</w:t>
      </w:r>
      <w:proofErr w:type="gramStart"/>
      <w:r w:rsidRPr="00BE5FAC">
        <w:rPr>
          <w:rFonts w:ascii="Times New Roman" w:hAnsi="Times New Roman" w:cs="Times New Roman"/>
          <w:sz w:val="24"/>
          <w:szCs w:val="24"/>
        </w:rPr>
        <w:t>яхәт</w:t>
      </w:r>
      <w:proofErr w:type="gramEnd"/>
      <w:r w:rsidRPr="00BE5FAC">
        <w:rPr>
          <w:rFonts w:ascii="Times New Roman" w:hAnsi="Times New Roman" w:cs="Times New Roman"/>
          <w:sz w:val="24"/>
          <w:szCs w:val="24"/>
        </w:rPr>
        <w:t xml:space="preserve"> ясыйлар. Кем иде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батыр диңгезче? (Ф.Магеллан)</w:t>
      </w:r>
    </w:p>
    <w:p w:rsidR="00163D1B" w:rsidRPr="00BE5FAC" w:rsidRDefault="00163D1B" w:rsidP="00163D1B">
      <w:pPr>
        <w:pStyle w:val="a3"/>
        <w:jc w:val="both"/>
        <w:rPr>
          <w:rFonts w:ascii="Times New Roman" w:hAnsi="Times New Roman" w:cs="Times New Roman"/>
          <w:b/>
          <w:sz w:val="24"/>
          <w:szCs w:val="24"/>
        </w:rPr>
      </w:pPr>
    </w:p>
    <w:p w:rsidR="00163D1B" w:rsidRPr="00BE5FAC" w:rsidRDefault="00163D1B" w:rsidP="00163D1B">
      <w:pPr>
        <w:pStyle w:val="a3"/>
        <w:rPr>
          <w:rFonts w:ascii="Times New Roman" w:hAnsi="Times New Roman" w:cs="Times New Roman"/>
          <w:b/>
          <w:sz w:val="24"/>
          <w:szCs w:val="24"/>
          <w:lang w:val="tt-RU"/>
        </w:rPr>
      </w:pPr>
      <w:r w:rsidRPr="00BE5FAC">
        <w:rPr>
          <w:rFonts w:ascii="Times New Roman" w:hAnsi="Times New Roman" w:cs="Times New Roman"/>
          <w:b/>
          <w:sz w:val="24"/>
          <w:szCs w:val="24"/>
        </w:rPr>
        <w:t>Безнең корабльләр Атлантик океанда ике</w:t>
      </w:r>
      <w:proofErr w:type="gramStart"/>
      <w:r w:rsidRPr="00BE5FAC">
        <w:rPr>
          <w:rFonts w:ascii="Times New Roman" w:hAnsi="Times New Roman" w:cs="Times New Roman"/>
          <w:b/>
          <w:sz w:val="24"/>
          <w:szCs w:val="24"/>
        </w:rPr>
        <w:t xml:space="preserve"> К</w:t>
      </w:r>
      <w:proofErr w:type="gramEnd"/>
      <w:r w:rsidRPr="00BE5FAC">
        <w:rPr>
          <w:rFonts w:ascii="Times New Roman" w:hAnsi="Times New Roman" w:cs="Times New Roman"/>
          <w:b/>
          <w:sz w:val="24"/>
          <w:szCs w:val="24"/>
        </w:rPr>
        <w:t xml:space="preserve">өньяк материк арасында йөзәләр. Нинди материклар турында </w:t>
      </w:r>
      <w:r w:rsidRPr="00BE5FAC">
        <w:rPr>
          <w:rFonts w:ascii="Times New Roman" w:hAnsi="Times New Roman" w:cs="Times New Roman"/>
          <w:b/>
          <w:sz w:val="24"/>
          <w:szCs w:val="24"/>
          <w:lang w:val="tt-RU"/>
        </w:rPr>
        <w:t>сүз</w:t>
      </w:r>
      <w:r w:rsidRPr="00BE5FAC">
        <w:rPr>
          <w:rFonts w:ascii="Times New Roman" w:hAnsi="Times New Roman" w:cs="Times New Roman"/>
          <w:b/>
          <w:sz w:val="24"/>
          <w:szCs w:val="24"/>
        </w:rPr>
        <w:t>? ( Африка һәм</w:t>
      </w:r>
      <w:proofErr w:type="gramStart"/>
      <w:r w:rsidRPr="00BE5FAC">
        <w:rPr>
          <w:rFonts w:ascii="Times New Roman" w:hAnsi="Times New Roman" w:cs="Times New Roman"/>
          <w:b/>
          <w:sz w:val="24"/>
          <w:szCs w:val="24"/>
        </w:rPr>
        <w:t xml:space="preserve"> К</w:t>
      </w:r>
      <w:proofErr w:type="gramEnd"/>
      <w:r w:rsidRPr="00BE5FAC">
        <w:rPr>
          <w:rFonts w:ascii="Times New Roman" w:hAnsi="Times New Roman" w:cs="Times New Roman"/>
          <w:b/>
          <w:sz w:val="24"/>
          <w:szCs w:val="24"/>
        </w:rPr>
        <w:t>өньяк Америка)</w:t>
      </w:r>
    </w:p>
    <w:p w:rsidR="00163D1B" w:rsidRPr="00BE5FAC" w:rsidRDefault="00163D1B" w:rsidP="00163D1B">
      <w:pPr>
        <w:pStyle w:val="a3"/>
        <w:rPr>
          <w:rFonts w:ascii="Times New Roman" w:hAnsi="Times New Roman" w:cs="Times New Roman"/>
          <w:b/>
          <w:sz w:val="24"/>
          <w:szCs w:val="24"/>
          <w:lang w:val="tt-RU"/>
        </w:rPr>
      </w:pPr>
    </w:p>
    <w:p w:rsidR="00163D1B" w:rsidRPr="00BE5FAC" w:rsidRDefault="00163D1B" w:rsidP="00163D1B">
      <w:pPr>
        <w:pStyle w:val="a3"/>
        <w:rPr>
          <w:rFonts w:ascii="Times New Roman" w:hAnsi="Times New Roman" w:cs="Times New Roman"/>
          <w:b/>
          <w:sz w:val="24"/>
          <w:szCs w:val="24"/>
          <w:lang w:val="tt-RU"/>
        </w:rPr>
      </w:pPr>
      <w:r w:rsidRPr="00BE5FAC">
        <w:rPr>
          <w:rFonts w:ascii="Times New Roman" w:hAnsi="Times New Roman" w:cs="Times New Roman"/>
          <w:b/>
          <w:sz w:val="24"/>
          <w:szCs w:val="24"/>
        </w:rPr>
        <w:t xml:space="preserve">"Хаталар тап" конкурсы </w:t>
      </w:r>
    </w:p>
    <w:p w:rsidR="00163D1B" w:rsidRPr="00163D1B" w:rsidRDefault="00163D1B" w:rsidP="00163D1B">
      <w:pPr>
        <w:pStyle w:val="a3"/>
        <w:rPr>
          <w:rFonts w:ascii="Times New Roman" w:hAnsi="Times New Roman" w:cs="Times New Roman"/>
          <w:b/>
          <w:sz w:val="28"/>
          <w:szCs w:val="28"/>
          <w:lang w:val="tt-RU"/>
        </w:rPr>
      </w:pPr>
    </w:p>
    <w:p w:rsidR="004C16BF" w:rsidRPr="00BE5FAC" w:rsidRDefault="00163D1B" w:rsidP="00BE5FAC">
      <w:pPr>
        <w:pStyle w:val="a3"/>
        <w:jc w:val="both"/>
        <w:rPr>
          <w:rFonts w:ascii="Times New Roman" w:hAnsi="Times New Roman" w:cs="Times New Roman"/>
          <w:sz w:val="24"/>
          <w:szCs w:val="24"/>
          <w:lang w:val="tt-RU"/>
        </w:rPr>
      </w:pPr>
      <w:r w:rsidRPr="00BE5FAC">
        <w:rPr>
          <w:rFonts w:ascii="Times New Roman" w:hAnsi="Times New Roman" w:cs="Times New Roman"/>
          <w:sz w:val="24"/>
          <w:szCs w:val="24"/>
          <w:lang w:val="tt-RU"/>
        </w:rPr>
        <w:t>Мин сезгә материклар турындагы хикәяләр белән эшләргә тәкъдим итәм, ләкин аларда хаталар бар, сезнең бурычыгыз</w:t>
      </w:r>
      <w:r w:rsidR="004C16BF" w:rsidRPr="00BE5FAC">
        <w:rPr>
          <w:rFonts w:ascii="Times New Roman" w:hAnsi="Times New Roman" w:cs="Times New Roman"/>
          <w:sz w:val="24"/>
          <w:szCs w:val="24"/>
          <w:lang w:val="tt-RU"/>
        </w:rPr>
        <w:t xml:space="preserve"> аларны</w:t>
      </w:r>
      <w:r w:rsidRPr="00BE5FAC">
        <w:rPr>
          <w:rFonts w:ascii="Times New Roman" w:hAnsi="Times New Roman" w:cs="Times New Roman"/>
          <w:sz w:val="24"/>
          <w:szCs w:val="24"/>
          <w:lang w:val="tt-RU"/>
        </w:rPr>
        <w:t xml:space="preserve"> табу һәм төзәт</w:t>
      </w:r>
      <w:r w:rsidR="004C16BF" w:rsidRPr="00BE5FAC">
        <w:rPr>
          <w:rFonts w:ascii="Times New Roman" w:hAnsi="Times New Roman" w:cs="Times New Roman"/>
          <w:sz w:val="24"/>
          <w:szCs w:val="24"/>
          <w:lang w:val="tt-RU"/>
        </w:rPr>
        <w:t>ү</w:t>
      </w:r>
      <w:r w:rsidRPr="00BE5FAC">
        <w:rPr>
          <w:rFonts w:ascii="Times New Roman" w:hAnsi="Times New Roman" w:cs="Times New Roman"/>
          <w:sz w:val="24"/>
          <w:szCs w:val="24"/>
          <w:lang w:val="tt-RU"/>
        </w:rPr>
        <w:t>.</w:t>
      </w:r>
    </w:p>
    <w:p w:rsidR="004C16BF" w:rsidRPr="00BE5FAC" w:rsidRDefault="00163D1B" w:rsidP="00BE5FAC">
      <w:pPr>
        <w:pStyle w:val="a3"/>
        <w:numPr>
          <w:ilvl w:val="0"/>
          <w:numId w:val="3"/>
        </w:numPr>
        <w:jc w:val="both"/>
        <w:rPr>
          <w:rFonts w:ascii="Times New Roman" w:hAnsi="Times New Roman" w:cs="Times New Roman"/>
          <w:sz w:val="24"/>
          <w:szCs w:val="24"/>
        </w:rPr>
      </w:pPr>
      <w:r w:rsidRPr="00BE5FAC">
        <w:rPr>
          <w:rFonts w:ascii="Times New Roman" w:hAnsi="Times New Roman" w:cs="Times New Roman"/>
          <w:b/>
          <w:sz w:val="24"/>
          <w:szCs w:val="24"/>
        </w:rPr>
        <w:t>Африка турында хикәя.</w:t>
      </w:r>
      <w:r w:rsidRPr="00BE5FAC">
        <w:rPr>
          <w:rFonts w:ascii="Times New Roman" w:hAnsi="Times New Roman" w:cs="Times New Roman"/>
          <w:sz w:val="24"/>
          <w:szCs w:val="24"/>
        </w:rPr>
        <w:t xml:space="preserve"> "Безнең корабль Африка ярлары буйлап бара иде. Бу материк төньяк тропикның ике ягында да симметрияле </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әвештә диярлек урнашкан.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Мадагаскар ярымутравында төштек. Безне "Эфе" кабиләсе пигмейлары каршы алды, алар безгә җир агачы җимешләреннән тәмле эчемлек тәкъдим иттеләр. Авылның әйлән</w:t>
      </w:r>
      <w:proofErr w:type="gramStart"/>
      <w:r w:rsidRPr="00BE5FAC">
        <w:rPr>
          <w:rFonts w:ascii="Times New Roman" w:hAnsi="Times New Roman" w:cs="Times New Roman"/>
          <w:sz w:val="24"/>
          <w:szCs w:val="24"/>
        </w:rPr>
        <w:t>ә-</w:t>
      </w:r>
      <w:proofErr w:type="gramEnd"/>
      <w:r w:rsidRPr="00BE5FAC">
        <w:rPr>
          <w:rFonts w:ascii="Times New Roman" w:hAnsi="Times New Roman" w:cs="Times New Roman"/>
          <w:sz w:val="24"/>
          <w:szCs w:val="24"/>
        </w:rPr>
        <w:t xml:space="preserve">тирәсендә пигмейларны йөргәндә, без дымлы экваториаль урманга сокландык, анда безне секвойя, пальма - ротанг таң калдырды. Без күргән беренче хайваннар лемурлар булган, алар аю баласы белән уйнаганнар - пальма ботакларында коал - ротанг". </w:t>
      </w:r>
    </w:p>
    <w:p w:rsidR="004C16BF" w:rsidRPr="00BE5FAC" w:rsidRDefault="004C16BF" w:rsidP="00BE5FAC">
      <w:pPr>
        <w:pStyle w:val="a3"/>
        <w:ind w:left="432"/>
        <w:jc w:val="both"/>
        <w:rPr>
          <w:rFonts w:ascii="Times New Roman" w:hAnsi="Times New Roman" w:cs="Times New Roman"/>
          <w:sz w:val="24"/>
          <w:szCs w:val="24"/>
        </w:rPr>
      </w:pP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Хикәядә </w:t>
      </w:r>
      <w:proofErr w:type="gramStart"/>
      <w:r w:rsidRPr="00BE5FAC">
        <w:rPr>
          <w:rFonts w:ascii="Times New Roman" w:hAnsi="Times New Roman" w:cs="Times New Roman"/>
          <w:b/>
          <w:sz w:val="24"/>
          <w:szCs w:val="24"/>
        </w:rPr>
        <w:t>түб</w:t>
      </w:r>
      <w:proofErr w:type="gramEnd"/>
      <w:r w:rsidRPr="00BE5FAC">
        <w:rPr>
          <w:rFonts w:ascii="Times New Roman" w:hAnsi="Times New Roman" w:cs="Times New Roman"/>
          <w:b/>
          <w:sz w:val="24"/>
          <w:szCs w:val="24"/>
        </w:rPr>
        <w:t xml:space="preserve">әндәге хаталар ясалган: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1. Материк Африка төньяк тропик түгел, ә экваторның ике ягында урнашкан.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2. Мадагаскар - ярымутрау түгел, ә утрау.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3. Җир агачы гилеядә үсми. </w:t>
      </w:r>
    </w:p>
    <w:p w:rsidR="004C16BF"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4. Секвойя - ул</w:t>
      </w:r>
      <w:proofErr w:type="gramStart"/>
      <w:r w:rsidRPr="00BE5FAC">
        <w:rPr>
          <w:rFonts w:ascii="Times New Roman" w:hAnsi="Times New Roman" w:cs="Times New Roman"/>
          <w:b/>
          <w:sz w:val="24"/>
          <w:szCs w:val="24"/>
        </w:rPr>
        <w:t xml:space="preserve"> Т</w:t>
      </w:r>
      <w:proofErr w:type="gramEnd"/>
      <w:r w:rsidRPr="00BE5FAC">
        <w:rPr>
          <w:rFonts w:ascii="Times New Roman" w:hAnsi="Times New Roman" w:cs="Times New Roman"/>
          <w:b/>
          <w:sz w:val="24"/>
          <w:szCs w:val="24"/>
        </w:rPr>
        <w:t xml:space="preserve">өньяк Америкага хас үсемлек. </w:t>
      </w:r>
    </w:p>
    <w:p w:rsidR="00163D1B" w:rsidRPr="00BE5FAC" w:rsidRDefault="00163D1B" w:rsidP="00BE5FAC">
      <w:pPr>
        <w:pStyle w:val="a3"/>
        <w:ind w:left="72"/>
        <w:jc w:val="both"/>
        <w:rPr>
          <w:rFonts w:ascii="Times New Roman" w:hAnsi="Times New Roman" w:cs="Times New Roman"/>
          <w:b/>
          <w:sz w:val="24"/>
          <w:szCs w:val="24"/>
        </w:rPr>
      </w:pPr>
      <w:r w:rsidRPr="00BE5FAC">
        <w:rPr>
          <w:rFonts w:ascii="Times New Roman" w:hAnsi="Times New Roman" w:cs="Times New Roman"/>
          <w:b/>
          <w:sz w:val="24"/>
          <w:szCs w:val="24"/>
        </w:rPr>
        <w:t xml:space="preserve">5. Этал Африкага хас түгел, </w:t>
      </w:r>
      <w:proofErr w:type="gramStart"/>
      <w:r w:rsidRPr="00BE5FAC">
        <w:rPr>
          <w:rFonts w:ascii="Times New Roman" w:hAnsi="Times New Roman" w:cs="Times New Roman"/>
          <w:b/>
          <w:sz w:val="24"/>
          <w:szCs w:val="24"/>
        </w:rPr>
        <w:t>ул</w:t>
      </w:r>
      <w:proofErr w:type="gramEnd"/>
      <w:r w:rsidRPr="00BE5FAC">
        <w:rPr>
          <w:rFonts w:ascii="Times New Roman" w:hAnsi="Times New Roman" w:cs="Times New Roman"/>
          <w:b/>
          <w:sz w:val="24"/>
          <w:szCs w:val="24"/>
        </w:rPr>
        <w:t xml:space="preserve"> Австралиядә яши.</w:t>
      </w:r>
    </w:p>
    <w:p w:rsidR="004C16BF" w:rsidRPr="004C16BF" w:rsidRDefault="004C16BF" w:rsidP="004C16BF">
      <w:pPr>
        <w:pStyle w:val="a3"/>
        <w:ind w:left="72"/>
        <w:rPr>
          <w:rFonts w:ascii="Times New Roman" w:hAnsi="Times New Roman" w:cs="Times New Roman"/>
          <w:b/>
          <w:sz w:val="28"/>
          <w:szCs w:val="28"/>
        </w:rPr>
      </w:pPr>
    </w:p>
    <w:p w:rsidR="004C16BF" w:rsidRPr="00BE5FAC" w:rsidRDefault="004C16BF" w:rsidP="004C16BF">
      <w:pPr>
        <w:pStyle w:val="a3"/>
        <w:numPr>
          <w:ilvl w:val="0"/>
          <w:numId w:val="3"/>
        </w:numPr>
        <w:rPr>
          <w:rFonts w:ascii="Times New Roman" w:hAnsi="Times New Roman" w:cs="Times New Roman"/>
          <w:b/>
          <w:sz w:val="24"/>
          <w:szCs w:val="24"/>
        </w:rPr>
      </w:pPr>
      <w:r w:rsidRPr="00BE5FAC">
        <w:rPr>
          <w:rFonts w:ascii="Times New Roman" w:hAnsi="Times New Roman" w:cs="Times New Roman"/>
          <w:b/>
          <w:sz w:val="24"/>
          <w:szCs w:val="24"/>
        </w:rPr>
        <w:t xml:space="preserve">Көньяк Америка турында хикәя. </w:t>
      </w:r>
    </w:p>
    <w:p w:rsidR="004C16BF" w:rsidRPr="00BE5FAC" w:rsidRDefault="004C16BF" w:rsidP="004C16BF">
      <w:pPr>
        <w:pStyle w:val="a3"/>
        <w:ind w:left="432"/>
        <w:jc w:val="both"/>
        <w:rPr>
          <w:rFonts w:ascii="Times New Roman" w:hAnsi="Times New Roman" w:cs="Times New Roman"/>
          <w:sz w:val="24"/>
          <w:szCs w:val="24"/>
        </w:rPr>
      </w:pPr>
      <w:r w:rsidRPr="00BE5FAC">
        <w:rPr>
          <w:rFonts w:ascii="Times New Roman" w:hAnsi="Times New Roman" w:cs="Times New Roman"/>
          <w:sz w:val="24"/>
          <w:szCs w:val="24"/>
        </w:rPr>
        <w:t>Ниһаять, без Җирнең иң серле материгы ярлары буенда. Безнең корабльлә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Зур Барьер рифында ерак түгел Атлантик океан суларында калдылар, ә без шлюпкаларда Кариб диңгезенә барып җиттек. Монда безне иң озын тау тезмәсе - Анд таулары каршылады. Югарыга менгәч, без Титикакның иң биек тау күле ярларына эләктек, анда төн кунарга булдык. Икенче көнне </w:t>
      </w:r>
      <w:proofErr w:type="gramStart"/>
      <w:r w:rsidRPr="00BE5FAC">
        <w:rPr>
          <w:rFonts w:ascii="Times New Roman" w:hAnsi="Times New Roman" w:cs="Times New Roman"/>
          <w:sz w:val="24"/>
          <w:szCs w:val="24"/>
        </w:rPr>
        <w:t>без</w:t>
      </w:r>
      <w:proofErr w:type="gramEnd"/>
      <w:r w:rsidRPr="00BE5FAC">
        <w:rPr>
          <w:rFonts w:ascii="Times New Roman" w:hAnsi="Times New Roman" w:cs="Times New Roman"/>
          <w:sz w:val="24"/>
          <w:szCs w:val="24"/>
        </w:rPr>
        <w:t xml:space="preserve"> материк эченә киттек. Без көньякка Гвиана яссы таулыгына барырга булдык, ә июль ае торганга, бик эссе иде һәм бик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чебеннәр оча иде. Ниһаять, без Паран елгасына барып җиттек, ләкин без, пиранияләрдән куркып, су коенырга батырчылык итмәдек. Привалны экваториаль урманда, матур орхидеялар арасында ясарга һәм дөньяның иң кечкенә кошларына лирохвостлар белән сокланырга карар кылдылар. Шунда ук сулы агач ботакларында утырган пуманы очраттык". </w:t>
      </w:r>
    </w:p>
    <w:p w:rsidR="004C16BF" w:rsidRPr="00BE5FAC" w:rsidRDefault="004C16BF" w:rsidP="004C16BF">
      <w:pPr>
        <w:pStyle w:val="a3"/>
        <w:ind w:left="432"/>
        <w:rPr>
          <w:rFonts w:ascii="Times New Roman" w:hAnsi="Times New Roman" w:cs="Times New Roman"/>
          <w:b/>
          <w:sz w:val="24"/>
          <w:szCs w:val="24"/>
        </w:rPr>
      </w:pP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 xml:space="preserve">Хикәядә </w:t>
      </w:r>
      <w:proofErr w:type="gramStart"/>
      <w:r w:rsidRPr="00BE5FAC">
        <w:rPr>
          <w:rFonts w:ascii="Times New Roman" w:hAnsi="Times New Roman" w:cs="Times New Roman"/>
          <w:b/>
          <w:sz w:val="24"/>
          <w:szCs w:val="24"/>
        </w:rPr>
        <w:t>түб</w:t>
      </w:r>
      <w:proofErr w:type="gramEnd"/>
      <w:r w:rsidRPr="00BE5FAC">
        <w:rPr>
          <w:rFonts w:ascii="Times New Roman" w:hAnsi="Times New Roman" w:cs="Times New Roman"/>
          <w:b/>
          <w:sz w:val="24"/>
          <w:szCs w:val="24"/>
        </w:rPr>
        <w:t xml:space="preserve">әндәге хаталар ясалган: </w:t>
      </w: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1. ЮА ярлары янында Зур Барьерный риф юк.</w:t>
      </w:r>
    </w:p>
    <w:p w:rsidR="004C16BF" w:rsidRPr="00BE5FAC" w:rsidRDefault="004C16BF" w:rsidP="004C16BF">
      <w:pPr>
        <w:pStyle w:val="a3"/>
        <w:ind w:left="432"/>
        <w:rPr>
          <w:rFonts w:ascii="Times New Roman" w:hAnsi="Times New Roman" w:cs="Times New Roman"/>
          <w:b/>
          <w:sz w:val="24"/>
          <w:szCs w:val="24"/>
        </w:rPr>
      </w:pPr>
      <w:r w:rsidRPr="00BE5FAC">
        <w:rPr>
          <w:rFonts w:ascii="Times New Roman" w:hAnsi="Times New Roman" w:cs="Times New Roman"/>
          <w:b/>
          <w:sz w:val="24"/>
          <w:szCs w:val="24"/>
        </w:rPr>
        <w:t>2. Материкта анд таулары урнашу.</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3. Гвиана яссы таулыгы Амазонкадан төньякта урнашкан.</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4. Пираньлар Паранда түгел, ә Амазонкада яши. </w:t>
      </w:r>
    </w:p>
    <w:p w:rsidR="004C16BF" w:rsidRPr="00BE5FAC" w:rsidRDefault="004C16BF" w:rsidP="004C16BF">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      5. Лирокойрык иң кечкенә кош түгел, иң кечесе - колибри.</w:t>
      </w:r>
    </w:p>
    <w:p w:rsidR="004C16BF" w:rsidRPr="00BE5FAC" w:rsidRDefault="004C16BF" w:rsidP="004C16BF">
      <w:pPr>
        <w:pStyle w:val="a3"/>
        <w:rPr>
          <w:rFonts w:ascii="Times New Roman" w:hAnsi="Times New Roman" w:cs="Times New Roman"/>
          <w:sz w:val="24"/>
          <w:szCs w:val="24"/>
        </w:rPr>
      </w:pPr>
    </w:p>
    <w:p w:rsidR="00C65557" w:rsidRPr="00BE5FAC" w:rsidRDefault="004C16BF"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«Географик почта» конкурсы </w:t>
      </w:r>
    </w:p>
    <w:p w:rsidR="00C65557" w:rsidRPr="00BE5FAC" w:rsidRDefault="00C65557" w:rsidP="00C65557">
      <w:pPr>
        <w:pStyle w:val="a3"/>
        <w:rPr>
          <w:rFonts w:ascii="Times New Roman" w:hAnsi="Times New Roman" w:cs="Times New Roman"/>
          <w:sz w:val="24"/>
          <w:szCs w:val="24"/>
        </w:rPr>
      </w:pPr>
    </w:p>
    <w:p w:rsidR="004C16BF" w:rsidRPr="00BE5FAC" w:rsidRDefault="004C16BF"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Агым</w:t>
      </w:r>
      <w:r w:rsidR="00C65557" w:rsidRPr="00BE5FAC">
        <w:rPr>
          <w:rFonts w:ascii="Times New Roman" w:hAnsi="Times New Roman" w:cs="Times New Roman"/>
          <w:sz w:val="24"/>
          <w:szCs w:val="24"/>
        </w:rPr>
        <w:t>су</w:t>
      </w:r>
      <w:r w:rsidRPr="00BE5FAC">
        <w:rPr>
          <w:rFonts w:ascii="Times New Roman" w:hAnsi="Times New Roman" w:cs="Times New Roman"/>
          <w:sz w:val="24"/>
          <w:szCs w:val="24"/>
        </w:rPr>
        <w:t xml:space="preserve"> сумка алып килде. Аны дөрес итеп таркатырга кирәк Бер команда</w:t>
      </w:r>
      <w:proofErr w:type="gramStart"/>
      <w:r w:rsidRPr="00BE5FAC">
        <w:rPr>
          <w:rFonts w:ascii="Times New Roman" w:hAnsi="Times New Roman" w:cs="Times New Roman"/>
          <w:sz w:val="24"/>
          <w:szCs w:val="24"/>
        </w:rPr>
        <w:t xml:space="preserve"> К</w:t>
      </w:r>
      <w:proofErr w:type="gramEnd"/>
      <w:r w:rsidRPr="00BE5FAC">
        <w:rPr>
          <w:rFonts w:ascii="Times New Roman" w:hAnsi="Times New Roman" w:cs="Times New Roman"/>
          <w:sz w:val="24"/>
          <w:szCs w:val="24"/>
        </w:rPr>
        <w:t>өньяк Америкага караган объектларны сайлап ала, икенчесе Африкага карый.</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r w:rsidRPr="00BE5FAC">
        <w:rPr>
          <w:rFonts w:ascii="Times New Roman" w:eastAsia="Times New Roman" w:hAnsi="Times New Roman" w:cs="Times New Roman"/>
          <w:b/>
          <w:sz w:val="24"/>
          <w:szCs w:val="24"/>
          <w:lang w:eastAsia="ru-RU"/>
        </w:rPr>
        <w:t>1 команда: Нил, Конго, Чад, Лимпопо, Атлас, Сахара</w:t>
      </w: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p>
    <w:p w:rsidR="00C65557" w:rsidRPr="00BE5FAC" w:rsidRDefault="00C65557" w:rsidP="00C65557">
      <w:pPr>
        <w:shd w:val="clear" w:color="auto" w:fill="FFFFFF"/>
        <w:spacing w:after="0" w:line="240" w:lineRule="auto"/>
        <w:rPr>
          <w:rFonts w:ascii="Times New Roman" w:eastAsia="Times New Roman" w:hAnsi="Times New Roman" w:cs="Times New Roman"/>
          <w:b/>
          <w:sz w:val="24"/>
          <w:szCs w:val="24"/>
          <w:lang w:eastAsia="ru-RU"/>
        </w:rPr>
      </w:pPr>
      <w:r w:rsidRPr="00BE5FAC">
        <w:rPr>
          <w:rFonts w:ascii="Times New Roman" w:eastAsia="Times New Roman" w:hAnsi="Times New Roman" w:cs="Times New Roman"/>
          <w:b/>
          <w:sz w:val="24"/>
          <w:szCs w:val="24"/>
          <w:lang w:eastAsia="ru-RU"/>
        </w:rPr>
        <w:lastRenderedPageBreak/>
        <w:t xml:space="preserve"> 2. команда</w:t>
      </w:r>
      <w:proofErr w:type="gramStart"/>
      <w:r w:rsidRPr="00BE5FAC">
        <w:rPr>
          <w:rFonts w:ascii="Times New Roman" w:eastAsia="Times New Roman" w:hAnsi="Times New Roman" w:cs="Times New Roman"/>
          <w:b/>
          <w:sz w:val="24"/>
          <w:szCs w:val="24"/>
          <w:lang w:eastAsia="ru-RU"/>
        </w:rPr>
        <w:t xml:space="preserve"> :</w:t>
      </w:r>
      <w:proofErr w:type="gramEnd"/>
      <w:r w:rsidRPr="00BE5FAC">
        <w:rPr>
          <w:rFonts w:ascii="Times New Roman" w:eastAsia="Times New Roman" w:hAnsi="Times New Roman" w:cs="Times New Roman"/>
          <w:b/>
          <w:sz w:val="24"/>
          <w:szCs w:val="24"/>
          <w:lang w:eastAsia="ru-RU"/>
        </w:rPr>
        <w:t xml:space="preserve"> Анды, Амазонка, Бразильское, Ориноко, Л</w:t>
      </w:r>
      <w:proofErr w:type="gramStart"/>
      <w:r w:rsidRPr="00BE5FAC">
        <w:rPr>
          <w:rFonts w:ascii="Times New Roman" w:eastAsia="Times New Roman" w:hAnsi="Times New Roman" w:cs="Times New Roman"/>
          <w:b/>
          <w:sz w:val="24"/>
          <w:szCs w:val="24"/>
          <w:lang w:eastAsia="ru-RU"/>
        </w:rPr>
        <w:t>а-</w:t>
      </w:r>
      <w:proofErr w:type="gramEnd"/>
      <w:r w:rsidRPr="00BE5FAC">
        <w:rPr>
          <w:rFonts w:ascii="Times New Roman" w:eastAsia="Times New Roman" w:hAnsi="Times New Roman" w:cs="Times New Roman"/>
          <w:b/>
          <w:sz w:val="24"/>
          <w:szCs w:val="24"/>
          <w:lang w:eastAsia="ru-RU"/>
        </w:rPr>
        <w:t xml:space="preserve"> Платская, </w:t>
      </w:r>
      <w:r w:rsidRPr="00BE5FAC">
        <w:rPr>
          <w:rFonts w:ascii="Times New Roman" w:hAnsi="Times New Roman" w:cs="Times New Roman"/>
          <w:b/>
          <w:sz w:val="24"/>
          <w:szCs w:val="24"/>
        </w:rPr>
        <w:t>Титикака.</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Алга таба хә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әкәт итәбез, безнең корабльләр, материкның иң кырый көньяк ноктасы булмаган борынны уратып үтеп (көньяк ноктасы аннан 155 км га ерагайган), ләкин диңгез сәяхәте тарихында шактый билгеле булган һәм шулай булып кала бирә. Нәкъ менә монда үзләренең суларын Җирнең ике океаны тоташтыра. Биредәге яр бик текә һәм текә.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кенә корабльләр бу районда кыя ташларына бәрелеп җимерелде, моряклар аның аша үтә алганчы. Элек борынны башка исем йөртә иде, ләкин </w:t>
      </w:r>
      <w:proofErr w:type="gramStart"/>
      <w:r w:rsidRPr="00BE5FAC">
        <w:rPr>
          <w:rFonts w:ascii="Times New Roman" w:hAnsi="Times New Roman" w:cs="Times New Roman"/>
          <w:sz w:val="24"/>
          <w:szCs w:val="24"/>
        </w:rPr>
        <w:t>со</w:t>
      </w:r>
      <w:proofErr w:type="gramEnd"/>
      <w:r w:rsidRPr="00BE5FAC">
        <w:rPr>
          <w:rFonts w:ascii="Times New Roman" w:hAnsi="Times New Roman" w:cs="Times New Roman"/>
          <w:sz w:val="24"/>
          <w:szCs w:val="24"/>
        </w:rPr>
        <w:t xml:space="preserve">ңрак Португалия короле Жуан II аның исемен үзгәртте һәм шуның белән аны узып Һиндстанга юл ача алган үз диңгезчеләренә ышаныч тудырды. </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b/>
          <w:sz w:val="24"/>
          <w:szCs w:val="24"/>
        </w:rPr>
      </w:pPr>
      <w:r w:rsidRPr="00BE5FAC">
        <w:rPr>
          <w:rFonts w:ascii="Times New Roman" w:hAnsi="Times New Roman" w:cs="Times New Roman"/>
          <w:b/>
          <w:sz w:val="24"/>
          <w:szCs w:val="24"/>
        </w:rPr>
        <w:t xml:space="preserve">(Бу элек Бурь борыны </w:t>
      </w:r>
      <w:proofErr w:type="gramStart"/>
      <w:r w:rsidRPr="00BE5FAC">
        <w:rPr>
          <w:rFonts w:ascii="Times New Roman" w:hAnsi="Times New Roman" w:cs="Times New Roman"/>
          <w:b/>
          <w:sz w:val="24"/>
          <w:szCs w:val="24"/>
        </w:rPr>
        <w:t>дип</w:t>
      </w:r>
      <w:proofErr w:type="gramEnd"/>
      <w:r w:rsidRPr="00BE5FAC">
        <w:rPr>
          <w:rFonts w:ascii="Times New Roman" w:hAnsi="Times New Roman" w:cs="Times New Roman"/>
          <w:b/>
          <w:sz w:val="24"/>
          <w:szCs w:val="24"/>
        </w:rPr>
        <w:t xml:space="preserve"> йөртелгән Өмет борыны.)</w:t>
      </w:r>
    </w:p>
    <w:p w:rsidR="00C65557" w:rsidRPr="00BE5FAC" w:rsidRDefault="00C65557" w:rsidP="00C65557">
      <w:pPr>
        <w:shd w:val="clear" w:color="auto" w:fill="FFFFFF"/>
        <w:jc w:val="both"/>
        <w:rPr>
          <w:rFonts w:ascii="Times New Roman" w:hAnsi="Times New Roman" w:cs="Times New Roman"/>
          <w:b/>
          <w:sz w:val="24"/>
          <w:szCs w:val="24"/>
        </w:rPr>
      </w:pPr>
      <w:r w:rsidRPr="00BE5FAC">
        <w:rPr>
          <w:rFonts w:ascii="Times New Roman" w:hAnsi="Times New Roman" w:cs="Times New Roman"/>
          <w:b/>
          <w:sz w:val="24"/>
          <w:szCs w:val="24"/>
        </w:rPr>
        <w:t>(Это мыс Доброй Надежды, который раньше называли мысом Бурь.)</w:t>
      </w:r>
    </w:p>
    <w:p w:rsidR="00C65557" w:rsidRPr="00C65557" w:rsidRDefault="00C65557" w:rsidP="00C65557">
      <w:pPr>
        <w:shd w:val="clear" w:color="auto" w:fill="FFFFFF"/>
        <w:jc w:val="both"/>
        <w:rPr>
          <w:rFonts w:ascii="Times New Roman" w:hAnsi="Times New Roman" w:cs="Times New Roman"/>
          <w:b/>
          <w:sz w:val="28"/>
          <w:szCs w:val="28"/>
        </w:rPr>
      </w:pPr>
      <w:r w:rsidRPr="009B4E41">
        <w:rPr>
          <w:noProof/>
          <w:lang w:eastAsia="ru-RU"/>
        </w:rPr>
        <w:drawing>
          <wp:inline distT="0" distB="0" distL="0" distR="0" wp14:anchorId="253FB298" wp14:editId="17B3455E">
            <wp:extent cx="6096000" cy="3933825"/>
            <wp:effectExtent l="0" t="0" r="0" b="9525"/>
            <wp:docPr id="2" name="Рисунок 2" descr="https://geo7-vpr.sdamgia.ru/get_file?id=3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geo7-vpr.sdamgia.ru/get_file?id=374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3933825"/>
                    </a:xfrm>
                    <a:prstGeom prst="rect">
                      <a:avLst/>
                    </a:prstGeom>
                    <a:noFill/>
                    <a:ln>
                      <a:noFill/>
                    </a:ln>
                  </pic:spPr>
                </pic:pic>
              </a:graphicData>
            </a:graphic>
          </wp:inline>
        </w:drawing>
      </w:r>
    </w:p>
    <w:p w:rsidR="00C65557" w:rsidRDefault="00C65557" w:rsidP="00C65557">
      <w:pPr>
        <w:pStyle w:val="a3"/>
        <w:jc w:val="both"/>
        <w:rPr>
          <w:rFonts w:ascii="Times New Roman" w:hAnsi="Times New Roman" w:cs="Times New Roman"/>
          <w:sz w:val="28"/>
          <w:szCs w:val="28"/>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«Меню төзе» конкурсы </w:t>
      </w:r>
    </w:p>
    <w:p w:rsidR="00C65557" w:rsidRPr="00BE5FAC" w:rsidRDefault="00C65557" w:rsidP="00C65557">
      <w:pPr>
        <w:pStyle w:val="a3"/>
        <w:rPr>
          <w:rFonts w:ascii="Times New Roman" w:hAnsi="Times New Roman" w:cs="Times New Roman"/>
          <w:sz w:val="24"/>
          <w:szCs w:val="24"/>
        </w:rPr>
      </w:pP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командага меню бирелә, анда барлык ризыклар шифрланган. Командаларның бурычы меню язарга. </w:t>
      </w: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1 команда "Меню"</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 1. Бу эчемлек дөньяда иң киң таралган, аны</w:t>
      </w:r>
      <w:proofErr w:type="gramStart"/>
      <w:r w:rsidRPr="00BE5FAC">
        <w:rPr>
          <w:rFonts w:ascii="Times New Roman" w:hAnsi="Times New Roman" w:cs="Times New Roman"/>
          <w:sz w:val="24"/>
          <w:szCs w:val="24"/>
        </w:rPr>
        <w:t>ң К</w:t>
      </w:r>
      <w:proofErr w:type="gramEnd"/>
      <w:r w:rsidRPr="00BE5FAC">
        <w:rPr>
          <w:rFonts w:ascii="Times New Roman" w:hAnsi="Times New Roman" w:cs="Times New Roman"/>
          <w:sz w:val="24"/>
          <w:szCs w:val="24"/>
        </w:rPr>
        <w:t xml:space="preserve">өньяк-көнбатыш Кытайның туган җире. (Чәй) </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2. Француз шәһәре Пломбьер исеменә нинди тәм-томнар бирелгән. (Пломбир). </w:t>
      </w: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3. Африкада негр икмәге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нәрсәне атыйлар? (Банан).</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4. </w:t>
      </w:r>
      <w:proofErr w:type="gramStart"/>
      <w:r w:rsidRPr="00BE5FAC">
        <w:rPr>
          <w:rFonts w:ascii="Times New Roman" w:hAnsi="Times New Roman" w:cs="Times New Roman"/>
          <w:sz w:val="24"/>
          <w:szCs w:val="24"/>
        </w:rPr>
        <w:t>Бу к</w:t>
      </w:r>
      <w:proofErr w:type="gramEnd"/>
      <w:r w:rsidRPr="00BE5FAC">
        <w:rPr>
          <w:rFonts w:ascii="Times New Roman" w:hAnsi="Times New Roman" w:cs="Times New Roman"/>
          <w:sz w:val="24"/>
          <w:szCs w:val="24"/>
        </w:rPr>
        <w:t>әбестәнең сәламәтлеген ныгыту өчен Кытайда XIII йөздә император указы белән чыршылар тоткан. (Диңгез, бу суүсем төягән йөклә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илнең иң ерак почмакларына кадәр барып җиткән. Менә бу кайгырту!)</w:t>
      </w:r>
    </w:p>
    <w:p w:rsidR="00C65557" w:rsidRPr="00BE5FAC" w:rsidRDefault="00C65557" w:rsidP="00C65557">
      <w:pPr>
        <w:pStyle w:val="a3"/>
        <w:jc w:val="both"/>
        <w:rPr>
          <w:rFonts w:ascii="Times New Roman" w:hAnsi="Times New Roman" w:cs="Times New Roman"/>
          <w:b/>
          <w:sz w:val="24"/>
          <w:szCs w:val="24"/>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2 командага "Меню":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1. 875 елда Эфиопиядә, Кафа провинциясендә беренче тапкыр үз бөртекләре аркасында бик популяр булган үсемлек табыла. Алардан дәртле эчемлек ясый башладылар. Нинди? (Кофе)</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2. Сөт ө</w:t>
      </w:r>
      <w:proofErr w:type="gramStart"/>
      <w:r w:rsidRPr="00BE5FAC">
        <w:rPr>
          <w:rFonts w:ascii="Times New Roman" w:hAnsi="Times New Roman" w:cs="Times New Roman"/>
          <w:sz w:val="24"/>
          <w:szCs w:val="24"/>
        </w:rPr>
        <w:t>ст</w:t>
      </w:r>
      <w:proofErr w:type="gramEnd"/>
      <w:r w:rsidRPr="00BE5FAC">
        <w:rPr>
          <w:rFonts w:ascii="Times New Roman" w:hAnsi="Times New Roman" w:cs="Times New Roman"/>
          <w:sz w:val="24"/>
          <w:szCs w:val="24"/>
        </w:rPr>
        <w:t xml:space="preserve">әмәгән бу эчемлекне инглизләр "бары агу" дип саныйлар. (Чәй)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3. Бу соус үзенең исеме белән Майон француз шәһәренә тиеш. Нинди соус турында сүз бара? (Майонез).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lastRenderedPageBreak/>
        <w:t xml:space="preserve">4. Пушкин дусты граф Шереметьев Париждан килеп: «Начар, туган, Парижда торасы юк, бар... алардан сорап та булмый!..» - </w:t>
      </w:r>
      <w:proofErr w:type="gramStart"/>
      <w:r w:rsidRPr="00BE5FAC">
        <w:rPr>
          <w:rFonts w:ascii="Times New Roman" w:hAnsi="Times New Roman" w:cs="Times New Roman"/>
          <w:sz w:val="24"/>
          <w:szCs w:val="24"/>
        </w:rPr>
        <w:t>дип</w:t>
      </w:r>
      <w:proofErr w:type="gramEnd"/>
      <w:r w:rsidRPr="00BE5FAC">
        <w:rPr>
          <w:rFonts w:ascii="Times New Roman" w:hAnsi="Times New Roman" w:cs="Times New Roman"/>
          <w:sz w:val="24"/>
          <w:szCs w:val="24"/>
        </w:rPr>
        <w:t xml:space="preserve"> зарланган. Шереметьев сүзләренчә, безнең ватандашлар тарафыннан көн саен кулланыла торган нәрсәдән Парижда сорау алырга ярамый </w:t>
      </w:r>
      <w:proofErr w:type="gramStart"/>
      <w:r w:rsidRPr="00BE5FAC">
        <w:rPr>
          <w:rFonts w:ascii="Times New Roman" w:hAnsi="Times New Roman" w:cs="Times New Roman"/>
          <w:sz w:val="24"/>
          <w:szCs w:val="24"/>
        </w:rPr>
        <w:t>со</w:t>
      </w:r>
      <w:proofErr w:type="gramEnd"/>
      <w:r w:rsidRPr="00BE5FAC">
        <w:rPr>
          <w:rFonts w:ascii="Times New Roman" w:hAnsi="Times New Roman" w:cs="Times New Roman"/>
          <w:sz w:val="24"/>
          <w:szCs w:val="24"/>
        </w:rPr>
        <w:t>ң? (Кара икмәк)</w:t>
      </w:r>
    </w:p>
    <w:p w:rsidR="00C65557" w:rsidRPr="00BE5FAC" w:rsidRDefault="00C65557" w:rsidP="00C65557">
      <w:pPr>
        <w:pStyle w:val="a3"/>
        <w:jc w:val="both"/>
        <w:rPr>
          <w:rFonts w:ascii="Times New Roman" w:hAnsi="Times New Roman" w:cs="Times New Roman"/>
          <w:sz w:val="24"/>
          <w:szCs w:val="24"/>
        </w:rPr>
      </w:pPr>
    </w:p>
    <w:p w:rsidR="00C65557" w:rsidRPr="00BE5FAC" w:rsidRDefault="00C65557" w:rsidP="00C65557">
      <w:pPr>
        <w:pStyle w:val="a3"/>
        <w:rPr>
          <w:rFonts w:ascii="Times New Roman" w:hAnsi="Times New Roman" w:cs="Times New Roman"/>
          <w:b/>
          <w:sz w:val="24"/>
          <w:szCs w:val="24"/>
        </w:rPr>
      </w:pPr>
      <w:r w:rsidRPr="00BE5FAC">
        <w:rPr>
          <w:rFonts w:ascii="Times New Roman" w:hAnsi="Times New Roman" w:cs="Times New Roman"/>
          <w:b/>
          <w:sz w:val="24"/>
          <w:szCs w:val="24"/>
        </w:rPr>
        <w:t>Тамашачылар белән уен: «Кара тартма».</w:t>
      </w:r>
    </w:p>
    <w:p w:rsidR="00C65557" w:rsidRDefault="00C65557" w:rsidP="00C65557">
      <w:pPr>
        <w:pStyle w:val="a3"/>
        <w:rPr>
          <w:rFonts w:ascii="Times New Roman" w:hAnsi="Times New Roman" w:cs="Times New Roman"/>
          <w:sz w:val="28"/>
          <w:szCs w:val="28"/>
        </w:rPr>
      </w:pPr>
    </w:p>
    <w:p w:rsidR="00C65557" w:rsidRPr="00BE5FAC" w:rsidRDefault="00C65557" w:rsidP="00C65557">
      <w:pPr>
        <w:pStyle w:val="a3"/>
        <w:rPr>
          <w:rFonts w:ascii="Times New Roman" w:hAnsi="Times New Roman" w:cs="Times New Roman"/>
          <w:sz w:val="24"/>
          <w:szCs w:val="24"/>
        </w:rPr>
      </w:pPr>
      <w:r w:rsidRPr="00BE5FAC">
        <w:rPr>
          <w:rFonts w:ascii="Times New Roman" w:hAnsi="Times New Roman" w:cs="Times New Roman"/>
          <w:sz w:val="24"/>
          <w:szCs w:val="24"/>
        </w:rPr>
        <w:t xml:space="preserve"> Борынгы Мисырда финиклардан, борынгы Русьта - өрәңге ятиме, шикәр, патока, бал, ә Европада киптерелгән җиләк-җимешләрдән </w:t>
      </w:r>
      <w:proofErr w:type="gramStart"/>
      <w:r w:rsidRPr="00BE5FAC">
        <w:rPr>
          <w:rFonts w:ascii="Times New Roman" w:hAnsi="Times New Roman" w:cs="Times New Roman"/>
          <w:sz w:val="24"/>
          <w:szCs w:val="24"/>
        </w:rPr>
        <w:t>н</w:t>
      </w:r>
      <w:proofErr w:type="gramEnd"/>
      <w:r w:rsidRPr="00BE5FAC">
        <w:rPr>
          <w:rFonts w:ascii="Times New Roman" w:hAnsi="Times New Roman" w:cs="Times New Roman"/>
          <w:sz w:val="24"/>
          <w:szCs w:val="24"/>
        </w:rPr>
        <w:t>әрсә ясаганнар? (конфетлар).</w:t>
      </w:r>
    </w:p>
    <w:p w:rsidR="00C65557" w:rsidRPr="00BE5FAC" w:rsidRDefault="00C65557" w:rsidP="00C65557">
      <w:pPr>
        <w:pStyle w:val="a3"/>
        <w:rPr>
          <w:rFonts w:ascii="Times New Roman" w:hAnsi="Times New Roman" w:cs="Times New Roman"/>
          <w:sz w:val="24"/>
          <w:szCs w:val="24"/>
        </w:rPr>
      </w:pP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b/>
          <w:sz w:val="24"/>
          <w:szCs w:val="24"/>
        </w:rPr>
        <w:t>Һәм без максатыбызга йөзеп килә</w:t>
      </w:r>
      <w:proofErr w:type="gramStart"/>
      <w:r w:rsidRPr="00BE5FAC">
        <w:rPr>
          <w:rFonts w:ascii="Times New Roman" w:hAnsi="Times New Roman" w:cs="Times New Roman"/>
          <w:b/>
          <w:sz w:val="24"/>
          <w:szCs w:val="24"/>
        </w:rPr>
        <w:t>без</w:t>
      </w:r>
      <w:proofErr w:type="gramEnd"/>
      <w:r w:rsidRPr="00BE5FAC">
        <w:rPr>
          <w:rFonts w:ascii="Times New Roman" w:hAnsi="Times New Roman" w:cs="Times New Roman"/>
          <w:b/>
          <w:sz w:val="24"/>
          <w:szCs w:val="24"/>
        </w:rPr>
        <w:t>.</w:t>
      </w:r>
      <w:r w:rsidRPr="00BE5FAC">
        <w:rPr>
          <w:rFonts w:ascii="Times New Roman" w:hAnsi="Times New Roman" w:cs="Times New Roman"/>
          <w:sz w:val="24"/>
          <w:szCs w:val="24"/>
        </w:rPr>
        <w:t xml:space="preserve"> </w:t>
      </w:r>
    </w:p>
    <w:p w:rsidR="00C65557" w:rsidRPr="00BE5FAC" w:rsidRDefault="00C65557" w:rsidP="00C65557">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Бу бөтен кешегә билгеле утрау, аның территориясендә бер генә ил урнашкан. Ә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тулысынча бер утрауда яткан дөньядагы иң зур утрау дәүләте. Утрау Җир шарының мәйданы буенча икенче материк белән янәшә урнашкан, аннан </w:t>
      </w:r>
      <w:proofErr w:type="gramStart"/>
      <w:r w:rsidRPr="00BE5FAC">
        <w:rPr>
          <w:rFonts w:ascii="Times New Roman" w:hAnsi="Times New Roman" w:cs="Times New Roman"/>
          <w:sz w:val="24"/>
          <w:szCs w:val="24"/>
        </w:rPr>
        <w:t>ул</w:t>
      </w:r>
      <w:proofErr w:type="gramEnd"/>
      <w:r w:rsidRPr="00BE5FAC">
        <w:rPr>
          <w:rFonts w:ascii="Times New Roman" w:hAnsi="Times New Roman" w:cs="Times New Roman"/>
          <w:sz w:val="24"/>
          <w:szCs w:val="24"/>
        </w:rPr>
        <w:t xml:space="preserve"> дөньядагы иң озын бугаз белән аерылып тора һәм океаннарның берсендә җылы сулар белән юыла. Җирле табигать матурлык һәм төрлелек белән таң калдыра. Биредә сүнгән вулканнар, матур комлы пляжлар, гаять зур баобаблар һәм бик кү</w:t>
      </w:r>
      <w:proofErr w:type="gramStart"/>
      <w:r w:rsidRPr="00BE5FAC">
        <w:rPr>
          <w:rFonts w:ascii="Times New Roman" w:hAnsi="Times New Roman" w:cs="Times New Roman"/>
          <w:sz w:val="24"/>
          <w:szCs w:val="24"/>
        </w:rPr>
        <w:t>п</w:t>
      </w:r>
      <w:proofErr w:type="gramEnd"/>
      <w:r w:rsidRPr="00BE5FAC">
        <w:rPr>
          <w:rFonts w:ascii="Times New Roman" w:hAnsi="Times New Roman" w:cs="Times New Roman"/>
          <w:sz w:val="24"/>
          <w:szCs w:val="24"/>
        </w:rPr>
        <w:t xml:space="preserve"> лемурлар бар. </w:t>
      </w:r>
      <w:r w:rsidRPr="00BE5FAC">
        <w:rPr>
          <w:rFonts w:ascii="Times New Roman" w:hAnsi="Times New Roman" w:cs="Times New Roman"/>
          <w:b/>
          <w:sz w:val="24"/>
          <w:szCs w:val="24"/>
        </w:rPr>
        <w:t>( Мадагаскар)</w:t>
      </w:r>
      <w:r w:rsidRPr="00BE5FAC">
        <w:rPr>
          <w:rFonts w:ascii="Times New Roman" w:hAnsi="Times New Roman" w:cs="Times New Roman"/>
          <w:sz w:val="24"/>
          <w:szCs w:val="24"/>
        </w:rPr>
        <w:t xml:space="preserve"> Ләкин мин сезне кисәттем: хәзинә утравында яшәүчелә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xml:space="preserve"> - матур матрослар, картографлар, климатологлар, капитаннар, кеше ашаучылар, җирле халык аларны сорауларына җавап бирмәсә, сезне үткәрмәячәкләр.</w:t>
      </w:r>
    </w:p>
    <w:p w:rsidR="00C65557" w:rsidRDefault="00C65557" w:rsidP="00C65557">
      <w:pPr>
        <w:pStyle w:val="a3"/>
        <w:jc w:val="both"/>
        <w:rPr>
          <w:rFonts w:ascii="Times New Roman" w:hAnsi="Times New Roman" w:cs="Times New Roman"/>
          <w:sz w:val="28"/>
          <w:szCs w:val="28"/>
        </w:rPr>
      </w:pPr>
    </w:p>
    <w:p w:rsidR="001F5D36"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Һә</w:t>
      </w:r>
      <w:proofErr w:type="gramStart"/>
      <w:r w:rsidRPr="00BE5FAC">
        <w:rPr>
          <w:rFonts w:ascii="Times New Roman" w:hAnsi="Times New Roman" w:cs="Times New Roman"/>
          <w:b/>
          <w:sz w:val="24"/>
          <w:szCs w:val="24"/>
        </w:rPr>
        <w:t>м</w:t>
      </w:r>
      <w:proofErr w:type="gramEnd"/>
      <w:r w:rsidRPr="00BE5FAC">
        <w:rPr>
          <w:rFonts w:ascii="Times New Roman" w:hAnsi="Times New Roman" w:cs="Times New Roman"/>
          <w:b/>
          <w:sz w:val="24"/>
          <w:szCs w:val="24"/>
        </w:rPr>
        <w:t xml:space="preserve"> беренче сынау командалар капитаннары өчен булачак. </w:t>
      </w:r>
    </w:p>
    <w:p w:rsidR="00C65557"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"Геологика" капитаннары конкурсы</w:t>
      </w:r>
    </w:p>
    <w:p w:rsidR="001F5D36" w:rsidRPr="00BE5FAC" w:rsidRDefault="001F5D36" w:rsidP="001F5D36">
      <w:pPr>
        <w:pStyle w:val="a3"/>
        <w:jc w:val="both"/>
        <w:rPr>
          <w:rFonts w:ascii="Times New Roman" w:hAnsi="Times New Roman" w:cs="Times New Roman"/>
          <w:b/>
          <w:sz w:val="24"/>
          <w:szCs w:val="24"/>
        </w:rPr>
      </w:pP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Әлеге билгеләмәләргә карап, географик терминны яки төшенчәне белергә кирәк. 1.Җылы, салкын, йолдызлы, кислоталы, еш, озакка сузылган, кою.... </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2. Коры җир, су асты, йоклап яткан, сүнгән, яшенле, утлы сулый торган, атыла торган вулкан...</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3. Алтын, шикә</w:t>
      </w:r>
      <w:proofErr w:type="gramStart"/>
      <w:r w:rsidRPr="00BE5FAC">
        <w:rPr>
          <w:rFonts w:ascii="Times New Roman" w:hAnsi="Times New Roman" w:cs="Times New Roman"/>
          <w:sz w:val="24"/>
          <w:szCs w:val="24"/>
        </w:rPr>
        <w:t>р</w:t>
      </w:r>
      <w:proofErr w:type="gramEnd"/>
      <w:r w:rsidRPr="00BE5FAC">
        <w:rPr>
          <w:rFonts w:ascii="Times New Roman" w:hAnsi="Times New Roman" w:cs="Times New Roman"/>
          <w:sz w:val="24"/>
          <w:szCs w:val="24"/>
        </w:rPr>
        <w:t>, эре, вак, диңгез, елга ... комы.</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4.Тере, үле, утлы, каты, йомшак, болганчык, үтә күренмәле, агышлы, төче, тозлы... 5. Пышлы, бө</w:t>
      </w:r>
      <w:proofErr w:type="gramStart"/>
      <w:r w:rsidRPr="00BE5FAC">
        <w:rPr>
          <w:rFonts w:ascii="Times New Roman" w:hAnsi="Times New Roman" w:cs="Times New Roman"/>
          <w:sz w:val="24"/>
          <w:szCs w:val="24"/>
        </w:rPr>
        <w:t>др</w:t>
      </w:r>
      <w:proofErr w:type="gramEnd"/>
      <w:r w:rsidRPr="00BE5FAC">
        <w:rPr>
          <w:rFonts w:ascii="Times New Roman" w:hAnsi="Times New Roman" w:cs="Times New Roman"/>
          <w:sz w:val="24"/>
          <w:szCs w:val="24"/>
        </w:rPr>
        <w:t>ә, мамык, каурый, катлам, өем болытлар.</w:t>
      </w:r>
    </w:p>
    <w:p w:rsidR="001F5D36" w:rsidRPr="00BE5FAC" w:rsidRDefault="001F5D36" w:rsidP="001F5D36">
      <w:pPr>
        <w:pStyle w:val="a3"/>
        <w:jc w:val="both"/>
        <w:rPr>
          <w:rFonts w:ascii="Times New Roman" w:hAnsi="Times New Roman" w:cs="Times New Roman"/>
          <w:sz w:val="24"/>
          <w:szCs w:val="24"/>
        </w:rPr>
      </w:pPr>
      <w:r w:rsidRPr="00BE5FAC">
        <w:rPr>
          <w:rFonts w:ascii="Times New Roman" w:hAnsi="Times New Roman" w:cs="Times New Roman"/>
          <w:sz w:val="24"/>
          <w:szCs w:val="24"/>
        </w:rPr>
        <w:t xml:space="preserve"> 6.Йолдызлы, күңелле, салкын, җылы, көчле, зәгыйфь, җитез, көньяк, төньяк - көнбатыш...</w:t>
      </w:r>
    </w:p>
    <w:p w:rsidR="001F5D36" w:rsidRPr="00BE5FAC" w:rsidRDefault="001F5D36" w:rsidP="001F5D36">
      <w:pPr>
        <w:pStyle w:val="a3"/>
        <w:jc w:val="both"/>
        <w:rPr>
          <w:rFonts w:ascii="Times New Roman" w:hAnsi="Times New Roman" w:cs="Times New Roman"/>
          <w:b/>
          <w:sz w:val="24"/>
          <w:szCs w:val="24"/>
        </w:rPr>
      </w:pPr>
    </w:p>
    <w:p w:rsidR="001F5D36" w:rsidRPr="00BE5FAC" w:rsidRDefault="001F5D36" w:rsidP="001F5D36">
      <w:pPr>
        <w:pStyle w:val="a3"/>
        <w:jc w:val="both"/>
        <w:rPr>
          <w:rFonts w:ascii="Times New Roman" w:hAnsi="Times New Roman" w:cs="Times New Roman"/>
          <w:b/>
          <w:sz w:val="24"/>
          <w:szCs w:val="24"/>
        </w:rPr>
      </w:pPr>
      <w:r w:rsidRPr="00BE5FAC">
        <w:rPr>
          <w:rFonts w:ascii="Times New Roman" w:hAnsi="Times New Roman" w:cs="Times New Roman"/>
          <w:b/>
          <w:sz w:val="24"/>
          <w:szCs w:val="24"/>
        </w:rPr>
        <w:t xml:space="preserve">Киләсе сынауны сезгә җирле халык әзерләгән. Климат пояслары буенча утрау урнашкан климат поясларын билгеләргә. </w:t>
      </w:r>
      <w:proofErr w:type="gramStart"/>
      <w:r w:rsidRPr="00BE5FAC">
        <w:rPr>
          <w:rFonts w:ascii="Times New Roman" w:hAnsi="Times New Roman" w:cs="Times New Roman"/>
          <w:b/>
          <w:sz w:val="24"/>
          <w:szCs w:val="24"/>
        </w:rPr>
        <w:t xml:space="preserve">( </w:t>
      </w:r>
      <w:proofErr w:type="gramEnd"/>
      <w:r w:rsidRPr="00BE5FAC">
        <w:rPr>
          <w:rFonts w:ascii="Times New Roman" w:hAnsi="Times New Roman" w:cs="Times New Roman"/>
          <w:b/>
          <w:sz w:val="24"/>
          <w:szCs w:val="24"/>
        </w:rPr>
        <w:t>экваториаль, тропик)</w:t>
      </w:r>
    </w:p>
    <w:p w:rsidR="001F5D36" w:rsidRDefault="001F5D36" w:rsidP="001F5D36">
      <w:pPr>
        <w:pStyle w:val="a3"/>
        <w:jc w:val="both"/>
        <w:rPr>
          <w:rFonts w:ascii="Times New Roman" w:hAnsi="Times New Roman" w:cs="Times New Roman"/>
          <w:b/>
          <w:sz w:val="28"/>
          <w:szCs w:val="28"/>
        </w:rPr>
      </w:pPr>
    </w:p>
    <w:p w:rsidR="001F5D36" w:rsidRDefault="001F5D36" w:rsidP="001F5D36">
      <w:pPr>
        <w:pStyle w:val="a3"/>
        <w:jc w:val="both"/>
        <w:rPr>
          <w:rFonts w:ascii="Times New Roman" w:hAnsi="Times New Roman" w:cs="Times New Roman"/>
          <w:b/>
          <w:sz w:val="28"/>
          <w:szCs w:val="28"/>
        </w:rPr>
      </w:pPr>
      <w:r w:rsidRPr="009B4E41">
        <w:rPr>
          <w:rFonts w:ascii="Times New Roman" w:eastAsia="Times New Roman" w:hAnsi="Times New Roman" w:cs="Times New Roman"/>
          <w:b/>
          <w:noProof/>
          <w:sz w:val="24"/>
          <w:szCs w:val="24"/>
          <w:lang w:eastAsia="ru-RU"/>
        </w:rPr>
        <w:drawing>
          <wp:inline distT="0" distB="0" distL="0" distR="0" wp14:anchorId="34FF4CA3" wp14:editId="412BDEB5">
            <wp:extent cx="2155003" cy="1524000"/>
            <wp:effectExtent l="0" t="0" r="0" b="0"/>
            <wp:docPr id="33794" name="Рисунок 2" descr="https://ds04.infourok.ru/uploads/ex/1172/00101701-865c10ce/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Рисунок 2" descr="https://ds04.infourok.ru/uploads/ex/1172/00101701-865c10ce/img18.jpg"/>
                    <pic:cNvPicPr>
                      <a:picLocks noChangeAspect="1" noChangeArrowheads="1"/>
                    </pic:cNvPicPr>
                  </pic:nvPicPr>
                  <pic:blipFill>
                    <a:blip r:embed="rId7" cstate="print">
                      <a:extLst>
                        <a:ext uri="{28A0092B-C50C-407E-A947-70E740481C1C}">
                          <a14:useLocalDpi xmlns:a14="http://schemas.microsoft.com/office/drawing/2010/main" val="0"/>
                        </a:ext>
                      </a:extLst>
                    </a:blip>
                    <a:srcRect t="20097" r="44676" b="21954"/>
                    <a:stretch>
                      <a:fillRect/>
                    </a:stretch>
                  </pic:blipFill>
                  <pic:spPr bwMode="auto">
                    <a:xfrm>
                      <a:off x="0" y="0"/>
                      <a:ext cx="2152650" cy="1522336"/>
                    </a:xfrm>
                    <a:prstGeom prst="rect">
                      <a:avLst/>
                    </a:prstGeom>
                    <a:noFill/>
                    <a:ln>
                      <a:noFill/>
                    </a:ln>
                  </pic:spPr>
                </pic:pic>
              </a:graphicData>
            </a:graphic>
          </wp:inline>
        </w:drawing>
      </w:r>
      <w:r w:rsidRPr="009B4E41">
        <w:rPr>
          <w:rFonts w:ascii="Times New Roman" w:eastAsia="Times New Roman" w:hAnsi="Times New Roman" w:cs="Times New Roman"/>
          <w:b/>
          <w:noProof/>
          <w:sz w:val="24"/>
          <w:szCs w:val="24"/>
          <w:lang w:eastAsia="ru-RU"/>
        </w:rPr>
        <w:drawing>
          <wp:inline distT="0" distB="0" distL="0" distR="0" wp14:anchorId="72AB6F1C" wp14:editId="35D283BA">
            <wp:extent cx="2259947" cy="1478280"/>
            <wp:effectExtent l="0" t="0" r="7620" b="7620"/>
            <wp:docPr id="33795" name="Рисунок 4" descr="https://fhd.videouroki.net/tests/116211/image_5fbfa0752df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Рисунок 4" descr="https://fhd.videouroki.net/tests/116211/image_5fbfa0752dfe5.jpg"/>
                    <pic:cNvPicPr>
                      <a:picLocks noChangeAspect="1" noChangeArrowheads="1"/>
                    </pic:cNvPicPr>
                  </pic:nvPicPr>
                  <pic:blipFill>
                    <a:blip r:embed="rId8">
                      <a:extLst>
                        <a:ext uri="{28A0092B-C50C-407E-A947-70E740481C1C}">
                          <a14:useLocalDpi xmlns:a14="http://schemas.microsoft.com/office/drawing/2010/main" val="0"/>
                        </a:ext>
                      </a:extLst>
                    </a:blip>
                    <a:srcRect l="5612" t="46841" r="49808"/>
                    <a:stretch>
                      <a:fillRect/>
                    </a:stretch>
                  </pic:blipFill>
                  <pic:spPr bwMode="auto">
                    <a:xfrm>
                      <a:off x="0" y="0"/>
                      <a:ext cx="2257425" cy="1476630"/>
                    </a:xfrm>
                    <a:prstGeom prst="rect">
                      <a:avLst/>
                    </a:prstGeom>
                    <a:noFill/>
                    <a:ln>
                      <a:noFill/>
                    </a:ln>
                  </pic:spPr>
                </pic:pic>
              </a:graphicData>
            </a:graphic>
          </wp:inline>
        </w:drawing>
      </w:r>
    </w:p>
    <w:p w:rsidR="00BE5FAC" w:rsidRDefault="00BE5FAC" w:rsidP="001F5D36">
      <w:pPr>
        <w:pStyle w:val="a3"/>
        <w:rPr>
          <w:rFonts w:ascii="Times New Roman" w:hAnsi="Times New Roman" w:cs="Times New Roman"/>
          <w:b/>
          <w:sz w:val="24"/>
          <w:szCs w:val="24"/>
          <w:lang w:val="tt-RU"/>
        </w:rPr>
      </w:pPr>
    </w:p>
    <w:p w:rsidR="001F5D36" w:rsidRPr="00BE5FAC" w:rsidRDefault="001F5D36" w:rsidP="001F5D36">
      <w:pPr>
        <w:pStyle w:val="a3"/>
        <w:rPr>
          <w:rFonts w:ascii="Times New Roman" w:hAnsi="Times New Roman" w:cs="Times New Roman"/>
          <w:b/>
          <w:sz w:val="24"/>
          <w:szCs w:val="24"/>
        </w:rPr>
      </w:pPr>
      <w:r w:rsidRPr="00BE5FAC">
        <w:rPr>
          <w:rFonts w:ascii="Times New Roman" w:hAnsi="Times New Roman" w:cs="Times New Roman"/>
          <w:b/>
          <w:sz w:val="24"/>
          <w:szCs w:val="24"/>
        </w:rPr>
        <w:t xml:space="preserve">«Картографлар» конкурсы. </w:t>
      </w:r>
    </w:p>
    <w:p w:rsidR="001F5D36" w:rsidRPr="00BE5FAC" w:rsidRDefault="001F5D36" w:rsidP="001F5D36">
      <w:pPr>
        <w:pStyle w:val="a3"/>
        <w:rPr>
          <w:rFonts w:ascii="Times New Roman" w:hAnsi="Times New Roman" w:cs="Times New Roman"/>
          <w:b/>
          <w:sz w:val="24"/>
          <w:szCs w:val="24"/>
        </w:rPr>
      </w:pPr>
    </w:p>
    <w:p w:rsidR="001F5D36" w:rsidRPr="00BE5FAC" w:rsidRDefault="001F5D36" w:rsidP="001F5D36">
      <w:pPr>
        <w:pStyle w:val="a3"/>
        <w:rPr>
          <w:rFonts w:ascii="Times New Roman" w:hAnsi="Times New Roman" w:cs="Times New Roman"/>
          <w:sz w:val="24"/>
          <w:szCs w:val="24"/>
        </w:rPr>
      </w:pPr>
      <w:r w:rsidRPr="00BE5FAC">
        <w:rPr>
          <w:rFonts w:ascii="Times New Roman" w:hAnsi="Times New Roman" w:cs="Times New Roman"/>
          <w:sz w:val="24"/>
          <w:szCs w:val="24"/>
        </w:rPr>
        <w:t>Фотосурәтләрдә сурәтләнгән объектларның кайсысы картада</w:t>
      </w:r>
      <w:proofErr w:type="gramStart"/>
      <w:r w:rsidRPr="00BE5FAC">
        <w:rPr>
          <w:rFonts w:ascii="Times New Roman" w:hAnsi="Times New Roman" w:cs="Times New Roman"/>
          <w:sz w:val="24"/>
          <w:szCs w:val="24"/>
        </w:rPr>
        <w:t xml:space="preserve"> А</w:t>
      </w:r>
      <w:proofErr w:type="gramEnd"/>
      <w:r w:rsidRPr="00BE5FAC">
        <w:rPr>
          <w:rFonts w:ascii="Times New Roman" w:hAnsi="Times New Roman" w:cs="Times New Roman"/>
          <w:sz w:val="24"/>
          <w:szCs w:val="24"/>
        </w:rPr>
        <w:t xml:space="preserve"> ноктасы белән күрсәтелгән участокта урнаштырылырга мөмкин? Җавабыгызны ачыгыз.</w:t>
      </w:r>
    </w:p>
    <w:p w:rsidR="001F5D36" w:rsidRDefault="001F5D36" w:rsidP="001F5D36">
      <w:pPr>
        <w:pStyle w:val="a3"/>
        <w:rPr>
          <w:rFonts w:ascii="Times New Roman" w:hAnsi="Times New Roman" w:cs="Times New Roman"/>
          <w:sz w:val="28"/>
          <w:szCs w:val="28"/>
        </w:rPr>
      </w:pPr>
    </w:p>
    <w:p w:rsidR="001F5D36" w:rsidRDefault="001F5D36" w:rsidP="001F5D36">
      <w:pPr>
        <w:pStyle w:val="a3"/>
        <w:rPr>
          <w:rFonts w:ascii="Times New Roman" w:hAnsi="Times New Roman" w:cs="Times New Roman"/>
          <w:sz w:val="28"/>
          <w:szCs w:val="28"/>
        </w:rPr>
      </w:pPr>
      <w:r w:rsidRPr="009B4E41">
        <w:rPr>
          <w:noProof/>
          <w:lang w:eastAsia="ru-RU"/>
        </w:rPr>
        <w:lastRenderedPageBreak/>
        <w:drawing>
          <wp:inline distT="0" distB="0" distL="0" distR="0" wp14:anchorId="635B74D0" wp14:editId="469D2DD2">
            <wp:extent cx="4838700" cy="1851660"/>
            <wp:effectExtent l="0" t="0" r="0" b="0"/>
            <wp:docPr id="3" name="Рисунок 3" descr="https://geo6-vpr.sdamgia.ru/get_file?id=39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6-vpr.sdamgia.ru/get_file?id=397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1851660"/>
                    </a:xfrm>
                    <a:prstGeom prst="rect">
                      <a:avLst/>
                    </a:prstGeom>
                    <a:noFill/>
                    <a:ln>
                      <a:noFill/>
                    </a:ln>
                  </pic:spPr>
                </pic:pic>
              </a:graphicData>
            </a:graphic>
          </wp:inline>
        </w:drawing>
      </w:r>
    </w:p>
    <w:p w:rsidR="001F5D36" w:rsidRDefault="001F5D36" w:rsidP="001F5D36">
      <w:pPr>
        <w:pStyle w:val="a3"/>
        <w:rPr>
          <w:rFonts w:ascii="Times New Roman" w:hAnsi="Times New Roman" w:cs="Times New Roman"/>
          <w:sz w:val="28"/>
          <w:szCs w:val="28"/>
        </w:rPr>
      </w:pPr>
    </w:p>
    <w:p w:rsidR="007E0E2C" w:rsidRDefault="007E0E2C" w:rsidP="001F5D36">
      <w:pPr>
        <w:pStyle w:val="a3"/>
        <w:rPr>
          <w:rFonts w:ascii="Times New Roman" w:hAnsi="Times New Roman" w:cs="Times New Roman"/>
          <w:sz w:val="28"/>
          <w:szCs w:val="28"/>
        </w:rPr>
      </w:pPr>
    </w:p>
    <w:p w:rsidR="001F5D36" w:rsidRPr="00BE5FAC" w:rsidRDefault="007E0E2C" w:rsidP="001F5D36">
      <w:pPr>
        <w:pStyle w:val="a3"/>
        <w:rPr>
          <w:rFonts w:ascii="Times New Roman" w:hAnsi="Times New Roman" w:cs="Times New Roman"/>
          <w:sz w:val="24"/>
          <w:szCs w:val="24"/>
        </w:rPr>
      </w:pPr>
      <w:r w:rsidRPr="00BE5FAC">
        <w:rPr>
          <w:rFonts w:ascii="Times New Roman" w:hAnsi="Times New Roman" w:cs="Times New Roman"/>
          <w:sz w:val="24"/>
          <w:szCs w:val="24"/>
        </w:rPr>
        <w:t>Топографик карта буенча бирем</w:t>
      </w:r>
    </w:p>
    <w:p w:rsidR="007E0E2C" w:rsidRDefault="007E0E2C" w:rsidP="001F5D36">
      <w:pPr>
        <w:pStyle w:val="a3"/>
        <w:rPr>
          <w:rFonts w:ascii="Times New Roman" w:hAnsi="Times New Roman" w:cs="Times New Roman"/>
          <w:sz w:val="28"/>
          <w:szCs w:val="28"/>
        </w:rPr>
      </w:pPr>
    </w:p>
    <w:p w:rsidR="007E0E2C" w:rsidRDefault="007E0E2C" w:rsidP="001F5D36">
      <w:pPr>
        <w:pStyle w:val="a3"/>
        <w:rPr>
          <w:rFonts w:ascii="Times New Roman" w:hAnsi="Times New Roman" w:cs="Times New Roman"/>
          <w:sz w:val="28"/>
          <w:szCs w:val="28"/>
        </w:rPr>
      </w:pPr>
      <w:r w:rsidRPr="009B4E41">
        <w:rPr>
          <w:noProof/>
        </w:rPr>
        <w:drawing>
          <wp:inline distT="0" distB="0" distL="0" distR="0" wp14:anchorId="5348EDDF" wp14:editId="2FDA6904">
            <wp:extent cx="4486275" cy="2124075"/>
            <wp:effectExtent l="0" t="0" r="9525" b="9525"/>
            <wp:docPr id="1" name="Рисунок 1" descr="https://geo6-vpr.sdamgia.ru/get_file?id=39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6-vpr.sdamgia.ru/get_file?id=397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2124075"/>
                    </a:xfrm>
                    <a:prstGeom prst="rect">
                      <a:avLst/>
                    </a:prstGeom>
                    <a:noFill/>
                    <a:ln>
                      <a:noFill/>
                    </a:ln>
                  </pic:spPr>
                </pic:pic>
              </a:graphicData>
            </a:graphic>
          </wp:inline>
        </w:drawing>
      </w:r>
    </w:p>
    <w:p w:rsidR="007E0E2C" w:rsidRDefault="007E0E2C" w:rsidP="001F5D36">
      <w:pPr>
        <w:pStyle w:val="a3"/>
        <w:rPr>
          <w:rFonts w:ascii="Times New Roman" w:hAnsi="Times New Roman" w:cs="Times New Roman"/>
          <w:sz w:val="28"/>
          <w:szCs w:val="28"/>
        </w:rPr>
      </w:pPr>
    </w:p>
    <w:p w:rsidR="007E0E2C" w:rsidRPr="00BE5FAC" w:rsidRDefault="007E0E2C" w:rsidP="001F5D36">
      <w:pPr>
        <w:pStyle w:val="a3"/>
        <w:rPr>
          <w:rFonts w:ascii="Times New Roman" w:hAnsi="Times New Roman" w:cs="Times New Roman"/>
          <w:sz w:val="24"/>
          <w:szCs w:val="24"/>
          <w:lang w:val="tt-RU"/>
        </w:rPr>
      </w:pPr>
      <w:bookmarkStart w:id="0" w:name="_GoBack"/>
      <w:r w:rsidRPr="00BE5FAC">
        <w:rPr>
          <w:rFonts w:ascii="Times New Roman" w:hAnsi="Times New Roman" w:cs="Times New Roman"/>
          <w:sz w:val="24"/>
          <w:szCs w:val="24"/>
          <w:lang w:val="tt-RU"/>
        </w:rPr>
        <w:t>Аңлатма (җавап)</w:t>
      </w:r>
    </w:p>
    <w:bookmarkEnd w:id="0"/>
    <w:p w:rsidR="007E0E2C" w:rsidRDefault="007E0E2C" w:rsidP="007E0E2C">
      <w:pPr>
        <w:pStyle w:val="a3"/>
        <w:numPr>
          <w:ilvl w:val="0"/>
          <w:numId w:val="4"/>
        </w:numPr>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rPr>
        <w:t xml:space="preserve">Объектны күрсәтү: </w:t>
      </w:r>
      <w:r>
        <w:rPr>
          <w:rFonts w:ascii="Times New Roman" w:hAnsi="Times New Roman" w:cs="Times New Roman"/>
          <w:color w:val="000000"/>
          <w:sz w:val="24"/>
          <w:szCs w:val="24"/>
          <w:lang w:val="tt-RU"/>
        </w:rPr>
        <w:t xml:space="preserve"> </w:t>
      </w:r>
    </w:p>
    <w:p w:rsidR="007E0E2C" w:rsidRDefault="007E0E2C" w:rsidP="007E0E2C">
      <w:pPr>
        <w:pStyle w:val="a3"/>
        <w:ind w:left="72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rPr>
        <w:t xml:space="preserve">1 автосервис. </w:t>
      </w:r>
    </w:p>
    <w:p w:rsidR="007E0E2C" w:rsidRDefault="007E0E2C" w:rsidP="007E0E2C">
      <w:pPr>
        <w:pStyle w:val="a3"/>
        <w:numPr>
          <w:ilvl w:val="0"/>
          <w:numId w:val="4"/>
        </w:numPr>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А ноктасы шоссе янында урнашкан, анда автосервис төзү уңайлы, ә көтүлек өчен болын үсемлекләре белән тигез киң участок кирәк. </w:t>
      </w:r>
    </w:p>
    <w:p w:rsidR="007E0E2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Фотоларда сурәтләнгән объектларның кайсысы картада А ноктасы күрсәтелгән урында төзелә ала? Җавап итеп фото номерын языгыз. Җавапны раслагыз.</w:t>
      </w:r>
    </w:p>
    <w:p w:rsidR="007E0E2C" w:rsidRDefault="007E0E2C" w:rsidP="007E0E2C">
      <w:pPr>
        <w:pStyle w:val="a3"/>
        <w:ind w:left="360"/>
        <w:rPr>
          <w:rFonts w:ascii="Times New Roman" w:hAnsi="Times New Roman" w:cs="Times New Roman"/>
          <w:color w:val="000000"/>
          <w:sz w:val="24"/>
          <w:szCs w:val="24"/>
          <w:lang w:val="tt-RU"/>
        </w:rPr>
      </w:pPr>
    </w:p>
    <w:p w:rsidR="007E0E2C" w:rsidRDefault="007E0E2C" w:rsidP="007E0E2C">
      <w:pPr>
        <w:pStyle w:val="a3"/>
        <w:ind w:left="360"/>
        <w:rPr>
          <w:rFonts w:ascii="Times New Roman" w:hAnsi="Times New Roman" w:cs="Times New Roman"/>
          <w:sz w:val="24"/>
          <w:szCs w:val="24"/>
          <w:lang w:val="tt-RU"/>
        </w:rPr>
      </w:pPr>
      <w:r w:rsidRPr="009B4E41">
        <w:rPr>
          <w:rFonts w:ascii="Verdana" w:hAnsi="Verdana"/>
          <w:noProof/>
        </w:rPr>
        <w:drawing>
          <wp:inline distT="0" distB="0" distL="0" distR="0" wp14:anchorId="4F68BFD4" wp14:editId="00940CE0">
            <wp:extent cx="4886325" cy="2314575"/>
            <wp:effectExtent l="0" t="0" r="9525" b="9525"/>
            <wp:docPr id="5" name="Рисунок 5" descr="https://geo6-vpr.sdamgia.ru/get_file?id=3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6-vpr.sdamgia.ru/get_file?id=34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325" cy="2314575"/>
                    </a:xfrm>
                    <a:prstGeom prst="rect">
                      <a:avLst/>
                    </a:prstGeom>
                    <a:noFill/>
                    <a:ln>
                      <a:noFill/>
                    </a:ln>
                  </pic:spPr>
                </pic:pic>
              </a:graphicData>
            </a:graphic>
          </wp:inline>
        </w:drawing>
      </w:r>
    </w:p>
    <w:p w:rsidR="007E0E2C" w:rsidRDefault="007E0E2C" w:rsidP="007E0E2C">
      <w:pPr>
        <w:pStyle w:val="a3"/>
        <w:ind w:left="360"/>
        <w:rPr>
          <w:rFonts w:ascii="Times New Roman" w:hAnsi="Times New Roman" w:cs="Times New Roman"/>
          <w:sz w:val="24"/>
          <w:szCs w:val="24"/>
          <w:lang w:val="tt-RU"/>
        </w:rPr>
      </w:pPr>
      <w:r w:rsidRPr="009B4E41">
        <w:rPr>
          <w:rFonts w:ascii="Verdana" w:hAnsi="Verdana"/>
          <w:noProof/>
        </w:rPr>
        <w:lastRenderedPageBreak/>
        <w:drawing>
          <wp:inline distT="0" distB="0" distL="0" distR="0" wp14:anchorId="2AD77626" wp14:editId="26DC66F3">
            <wp:extent cx="4914900" cy="1362075"/>
            <wp:effectExtent l="0" t="0" r="0" b="9525"/>
            <wp:docPr id="4" name="Рисунок 4" descr="https://geo6-vpr.sdamgia.ru/get_file?id=3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6-vpr.sdamgia.ru/get_file?id=34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1362075"/>
                    </a:xfrm>
                    <a:prstGeom prst="rect">
                      <a:avLst/>
                    </a:prstGeom>
                    <a:noFill/>
                    <a:ln>
                      <a:noFill/>
                    </a:ln>
                  </pic:spPr>
                </pic:pic>
              </a:graphicData>
            </a:graphic>
          </wp:inline>
        </w:drawing>
      </w:r>
    </w:p>
    <w:p w:rsidR="007E0E2C" w:rsidRDefault="007E0E2C" w:rsidP="007E0E2C">
      <w:pPr>
        <w:pStyle w:val="a3"/>
        <w:ind w:left="360"/>
        <w:rPr>
          <w:rFonts w:ascii="Times New Roman" w:hAnsi="Times New Roman" w:cs="Times New Roman"/>
          <w:sz w:val="24"/>
          <w:szCs w:val="24"/>
          <w:lang w:val="tt-RU"/>
        </w:rPr>
      </w:pPr>
    </w:p>
    <w:p w:rsidR="007E0E2C" w:rsidRDefault="007E0E2C" w:rsidP="007E0E2C">
      <w:pPr>
        <w:pStyle w:val="a3"/>
        <w:ind w:left="360"/>
        <w:rPr>
          <w:rFonts w:ascii="Times New Roman" w:hAnsi="Times New Roman" w:cs="Times New Roman"/>
          <w:sz w:val="24"/>
          <w:szCs w:val="24"/>
          <w:lang w:val="tt-RU"/>
        </w:rPr>
      </w:pPr>
    </w:p>
    <w:p w:rsidR="007E0E2C" w:rsidRDefault="007E0E2C" w:rsidP="007E0E2C">
      <w:pPr>
        <w:pStyle w:val="a3"/>
        <w:ind w:left="360"/>
        <w:rPr>
          <w:rFonts w:ascii="Times New Roman" w:hAnsi="Times New Roman" w:cs="Times New Roman"/>
          <w:sz w:val="24"/>
          <w:szCs w:val="24"/>
          <w:lang w:val="tt-RU"/>
        </w:rPr>
      </w:pPr>
      <w:r>
        <w:rPr>
          <w:rFonts w:ascii="Times New Roman" w:hAnsi="Times New Roman" w:cs="Times New Roman"/>
          <w:sz w:val="24"/>
          <w:szCs w:val="24"/>
          <w:lang w:val="tt-RU"/>
        </w:rPr>
        <w:t>Аңлатма</w:t>
      </w:r>
      <w:r w:rsidR="00BE5FAC">
        <w:rPr>
          <w:rFonts w:ascii="Times New Roman" w:hAnsi="Times New Roman" w:cs="Times New Roman"/>
          <w:sz w:val="24"/>
          <w:szCs w:val="24"/>
          <w:lang w:val="tt-RU"/>
        </w:rPr>
        <w:t xml:space="preserve"> (җавап)</w:t>
      </w:r>
      <w:r>
        <w:rPr>
          <w:rFonts w:ascii="Times New Roman" w:hAnsi="Times New Roman" w:cs="Times New Roman"/>
          <w:sz w:val="24"/>
          <w:szCs w:val="24"/>
          <w:lang w:val="tt-RU"/>
        </w:rPr>
        <w:t>:</w:t>
      </w:r>
    </w:p>
    <w:p w:rsidR="007E0E2C" w:rsidRPr="007E0E2C" w:rsidRDefault="007E0E2C" w:rsidP="007E0E2C">
      <w:pPr>
        <w:pStyle w:val="a3"/>
        <w:ind w:left="360"/>
        <w:rPr>
          <w:rFonts w:ascii="Times New Roman" w:hAnsi="Times New Roman" w:cs="Times New Roman"/>
          <w:sz w:val="24"/>
          <w:szCs w:val="24"/>
          <w:lang w:val="tt-RU"/>
        </w:rPr>
      </w:pPr>
    </w:p>
    <w:p w:rsidR="00BE5FA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1. Картада А ноктасы күрсәтелгән урында no 2 объект (көймә станциясе) күрсәтелергә мөмкин. </w:t>
      </w:r>
    </w:p>
    <w:p w:rsidR="00BE5FA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 xml:space="preserve">2. Катеда А ноктасы белән билгеләнгән Участок тигез, елга ярында урнашкан һәм шуңа күрә көймә станциясе төзергә мөмкин. </w:t>
      </w:r>
    </w:p>
    <w:p w:rsidR="007E0E2C" w:rsidRDefault="007E0E2C" w:rsidP="007E0E2C">
      <w:pPr>
        <w:pStyle w:val="a3"/>
        <w:ind w:left="360"/>
        <w:rPr>
          <w:rFonts w:ascii="Times New Roman" w:hAnsi="Times New Roman" w:cs="Times New Roman"/>
          <w:color w:val="000000"/>
          <w:sz w:val="24"/>
          <w:szCs w:val="24"/>
          <w:lang w:val="tt-RU"/>
        </w:rPr>
      </w:pPr>
      <w:r w:rsidRPr="007E0E2C">
        <w:rPr>
          <w:rFonts w:ascii="Times New Roman" w:hAnsi="Times New Roman" w:cs="Times New Roman"/>
          <w:color w:val="000000"/>
          <w:sz w:val="24"/>
          <w:szCs w:val="24"/>
          <w:lang w:val="tt-RU"/>
        </w:rPr>
        <w:t>Автобус тукталышын төзү өчен урын бик үк яраклы түгел, чөнки аның янында автобуслар йөри торган юл юк.</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 xml:space="preserve">Ни өчен Мадагаскар утравын Хәзинә утравы дип атарга мөмкин, ул нәрсә белән уникаль? </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Мадагаскар утрау фаунасының күпчелек өлешен тәшкил иткән эндемик кыргый табигать үзәге. Мадагаскарда яшәүче барлык хайваннарның 75% тирәсе җирле төрләр. Мадагаскар фаунасының кайбер вәкилләре Дисней мультфильмнарында мәңгеләштерелгән, әмма Мадагаскарның чын хайваннар дөньясы матуррак һәм төрлерәк.( презентация)</w:t>
      </w:r>
      <w:r>
        <w:rPr>
          <w:rFonts w:ascii="Times New Roman" w:hAnsi="Times New Roman" w:cs="Times New Roman"/>
          <w:color w:val="000000"/>
          <w:sz w:val="24"/>
          <w:szCs w:val="24"/>
          <w:lang w:val="tt-RU"/>
        </w:rPr>
        <w:t>.</w:t>
      </w:r>
    </w:p>
    <w:p w:rsidR="00BE5FAC" w:rsidRDefault="00BE5FAC" w:rsidP="007E0E2C">
      <w:pPr>
        <w:pStyle w:val="a3"/>
        <w:ind w:left="360"/>
        <w:rPr>
          <w:rFonts w:ascii="Times New Roman" w:hAnsi="Times New Roman" w:cs="Times New Roman"/>
          <w:color w:val="000000"/>
          <w:sz w:val="24"/>
          <w:szCs w:val="24"/>
          <w:lang w:val="tt-RU"/>
        </w:rPr>
      </w:pPr>
    </w:p>
    <w:p w:rsidR="00BE5FAC" w:rsidRDefault="00BE5FAC" w:rsidP="007E0E2C">
      <w:pPr>
        <w:pStyle w:val="a3"/>
        <w:ind w:left="360"/>
        <w:rPr>
          <w:rFonts w:ascii="Times New Roman" w:hAnsi="Times New Roman" w:cs="Times New Roman"/>
          <w:color w:val="000000"/>
          <w:sz w:val="24"/>
          <w:szCs w:val="24"/>
          <w:lang w:val="tt-RU"/>
        </w:rPr>
      </w:pPr>
      <w:r w:rsidRPr="00BE5FAC">
        <w:rPr>
          <w:rFonts w:ascii="Times New Roman" w:hAnsi="Times New Roman" w:cs="Times New Roman"/>
          <w:color w:val="000000"/>
          <w:sz w:val="24"/>
          <w:szCs w:val="24"/>
          <w:lang w:val="tt-RU"/>
        </w:rPr>
        <w:t xml:space="preserve"> Нәтиҗә ясыйбыз, алтыннарыбызны саныйбыз. </w:t>
      </w:r>
    </w:p>
    <w:p w:rsidR="00BE5FAC" w:rsidRDefault="00BE5FAC" w:rsidP="007E0E2C">
      <w:pPr>
        <w:pStyle w:val="a3"/>
        <w:ind w:left="360"/>
        <w:rPr>
          <w:rFonts w:ascii="Times New Roman" w:hAnsi="Times New Roman" w:cs="Times New Roman"/>
          <w:color w:val="000000"/>
          <w:sz w:val="24"/>
          <w:szCs w:val="24"/>
          <w:lang w:val="tt-RU"/>
        </w:rPr>
      </w:pPr>
    </w:p>
    <w:p w:rsidR="00BE5FAC" w:rsidRPr="00BE5FAC" w:rsidRDefault="00BE5FAC" w:rsidP="007E0E2C">
      <w:pPr>
        <w:pStyle w:val="a3"/>
        <w:ind w:left="360"/>
        <w:rPr>
          <w:rFonts w:ascii="Times New Roman" w:hAnsi="Times New Roman" w:cs="Times New Roman"/>
          <w:sz w:val="24"/>
          <w:szCs w:val="24"/>
          <w:lang w:val="tt-RU"/>
        </w:rPr>
      </w:pPr>
      <w:r w:rsidRPr="00BE5FAC">
        <w:rPr>
          <w:rFonts w:ascii="Times New Roman" w:hAnsi="Times New Roman" w:cs="Times New Roman"/>
          <w:color w:val="000000"/>
          <w:sz w:val="24"/>
          <w:szCs w:val="24"/>
          <w:lang w:val="tt-RU"/>
        </w:rPr>
        <w:t>Бәйрәмебезне ябабыз. Бергә эшләү рәхәт иде. Шалашка беркем дә яшеренмәгән, Бүләкләрне барысы да хөрмәт белән алды. Менә саубуллашу вакыты җитте, Минем чыгышым кыска булачак. Бе</w:t>
      </w:r>
      <w:r>
        <w:rPr>
          <w:rFonts w:ascii="Times New Roman" w:hAnsi="Times New Roman" w:cs="Times New Roman"/>
          <w:color w:val="000000"/>
          <w:sz w:val="24"/>
          <w:szCs w:val="24"/>
          <w:lang w:val="tt-RU"/>
        </w:rPr>
        <w:t xml:space="preserve">з барыбызга да әйтәбез: "Хәерле, </w:t>
      </w:r>
      <w:r w:rsidRPr="00BE5FAC">
        <w:rPr>
          <w:rFonts w:ascii="Times New Roman" w:hAnsi="Times New Roman" w:cs="Times New Roman"/>
          <w:color w:val="000000"/>
          <w:sz w:val="24"/>
          <w:szCs w:val="24"/>
          <w:lang w:val="tt-RU"/>
        </w:rPr>
        <w:t>Яңа һәм бәхетле очрашуларга кадәр!</w:t>
      </w:r>
    </w:p>
    <w:sectPr w:rsidR="00BE5FAC" w:rsidRPr="00BE5FAC" w:rsidSect="00163D1B">
      <w:pgSz w:w="11906" w:h="16838"/>
      <w:pgMar w:top="851"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30AD"/>
    <w:multiLevelType w:val="multilevel"/>
    <w:tmpl w:val="3792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F85018"/>
    <w:multiLevelType w:val="hybridMultilevel"/>
    <w:tmpl w:val="FBDA6482"/>
    <w:lvl w:ilvl="0" w:tplc="E72628F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nsid w:val="5878380D"/>
    <w:multiLevelType w:val="multilevel"/>
    <w:tmpl w:val="2F34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BF7465"/>
    <w:multiLevelType w:val="hybridMultilevel"/>
    <w:tmpl w:val="166A2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1F9"/>
    <w:rsid w:val="00163D1B"/>
    <w:rsid w:val="001F5D36"/>
    <w:rsid w:val="004412E9"/>
    <w:rsid w:val="004B61F9"/>
    <w:rsid w:val="004C16BF"/>
    <w:rsid w:val="007E0E2C"/>
    <w:rsid w:val="00BE5FAC"/>
    <w:rsid w:val="00C65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1F9"/>
    <w:pPr>
      <w:spacing w:after="0" w:line="240" w:lineRule="auto"/>
    </w:pPr>
  </w:style>
  <w:style w:type="paragraph" w:styleId="a4">
    <w:name w:val="Balloon Text"/>
    <w:basedOn w:val="a"/>
    <w:link w:val="a5"/>
    <w:uiPriority w:val="99"/>
    <w:semiHidden/>
    <w:unhideWhenUsed/>
    <w:rsid w:val="00C655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1F9"/>
    <w:pPr>
      <w:spacing w:after="0" w:line="240" w:lineRule="auto"/>
    </w:pPr>
  </w:style>
  <w:style w:type="paragraph" w:styleId="a4">
    <w:name w:val="Balloon Text"/>
    <w:basedOn w:val="a"/>
    <w:link w:val="a5"/>
    <w:uiPriority w:val="99"/>
    <w:semiHidden/>
    <w:unhideWhenUsed/>
    <w:rsid w:val="00C655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48316">
      <w:bodyDiv w:val="1"/>
      <w:marLeft w:val="0"/>
      <w:marRight w:val="0"/>
      <w:marTop w:val="0"/>
      <w:marBottom w:val="0"/>
      <w:divBdr>
        <w:top w:val="none" w:sz="0" w:space="0" w:color="auto"/>
        <w:left w:val="none" w:sz="0" w:space="0" w:color="auto"/>
        <w:bottom w:val="none" w:sz="0" w:space="0" w:color="auto"/>
        <w:right w:val="none" w:sz="0" w:space="0" w:color="auto"/>
      </w:divBdr>
      <w:divsChild>
        <w:div w:id="478156937">
          <w:marLeft w:val="0"/>
          <w:marRight w:val="120"/>
          <w:marTop w:val="0"/>
          <w:marBottom w:val="0"/>
          <w:divBdr>
            <w:top w:val="none" w:sz="0" w:space="0" w:color="auto"/>
            <w:left w:val="none" w:sz="0" w:space="0" w:color="auto"/>
            <w:bottom w:val="none" w:sz="0" w:space="0" w:color="auto"/>
            <w:right w:val="none" w:sz="0" w:space="0" w:color="auto"/>
          </w:divBdr>
          <w:divsChild>
            <w:div w:id="198661884">
              <w:marLeft w:val="0"/>
              <w:marRight w:val="0"/>
              <w:marTop w:val="0"/>
              <w:marBottom w:val="0"/>
              <w:divBdr>
                <w:top w:val="none" w:sz="0" w:space="0" w:color="auto"/>
                <w:left w:val="none" w:sz="0" w:space="0" w:color="auto"/>
                <w:bottom w:val="none" w:sz="0" w:space="0" w:color="auto"/>
                <w:right w:val="none" w:sz="0" w:space="0" w:color="auto"/>
              </w:divBdr>
              <w:divsChild>
                <w:div w:id="558175583">
                  <w:marLeft w:val="0"/>
                  <w:marRight w:val="0"/>
                  <w:marTop w:val="0"/>
                  <w:marBottom w:val="0"/>
                  <w:divBdr>
                    <w:top w:val="none" w:sz="0" w:space="0" w:color="auto"/>
                    <w:left w:val="none" w:sz="0" w:space="0" w:color="auto"/>
                    <w:bottom w:val="none" w:sz="0" w:space="0" w:color="auto"/>
                    <w:right w:val="none" w:sz="0" w:space="0" w:color="auto"/>
                  </w:divBdr>
                </w:div>
                <w:div w:id="20166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421">
          <w:marLeft w:val="120"/>
          <w:marRight w:val="0"/>
          <w:marTop w:val="0"/>
          <w:marBottom w:val="0"/>
          <w:divBdr>
            <w:top w:val="none" w:sz="0" w:space="0" w:color="auto"/>
            <w:left w:val="none" w:sz="0" w:space="0" w:color="auto"/>
            <w:bottom w:val="none" w:sz="0" w:space="0" w:color="auto"/>
            <w:right w:val="none" w:sz="0" w:space="0" w:color="auto"/>
          </w:divBdr>
          <w:divsChild>
            <w:div w:id="952712706">
              <w:marLeft w:val="0"/>
              <w:marRight w:val="0"/>
              <w:marTop w:val="0"/>
              <w:marBottom w:val="105"/>
              <w:divBdr>
                <w:top w:val="none" w:sz="0" w:space="0" w:color="auto"/>
                <w:left w:val="none" w:sz="0" w:space="0" w:color="auto"/>
                <w:bottom w:val="single" w:sz="6" w:space="2" w:color="E5E5E5"/>
                <w:right w:val="none" w:sz="0" w:space="0" w:color="auto"/>
              </w:divBdr>
            </w:div>
            <w:div w:id="1871986812">
              <w:marLeft w:val="0"/>
              <w:marRight w:val="0"/>
              <w:marTop w:val="0"/>
              <w:marBottom w:val="0"/>
              <w:divBdr>
                <w:top w:val="none" w:sz="0" w:space="0" w:color="auto"/>
                <w:left w:val="none" w:sz="0" w:space="0" w:color="auto"/>
                <w:bottom w:val="none" w:sz="0" w:space="0" w:color="auto"/>
                <w:right w:val="none" w:sz="0" w:space="0" w:color="auto"/>
              </w:divBdr>
              <w:divsChild>
                <w:div w:id="17220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130">
      <w:bodyDiv w:val="1"/>
      <w:marLeft w:val="0"/>
      <w:marRight w:val="0"/>
      <w:marTop w:val="0"/>
      <w:marBottom w:val="0"/>
      <w:divBdr>
        <w:top w:val="none" w:sz="0" w:space="0" w:color="auto"/>
        <w:left w:val="none" w:sz="0" w:space="0" w:color="auto"/>
        <w:bottom w:val="none" w:sz="0" w:space="0" w:color="auto"/>
        <w:right w:val="none" w:sz="0" w:space="0" w:color="auto"/>
      </w:divBdr>
      <w:divsChild>
        <w:div w:id="1912353705">
          <w:marLeft w:val="0"/>
          <w:marRight w:val="120"/>
          <w:marTop w:val="0"/>
          <w:marBottom w:val="0"/>
          <w:divBdr>
            <w:top w:val="none" w:sz="0" w:space="0" w:color="auto"/>
            <w:left w:val="none" w:sz="0" w:space="0" w:color="auto"/>
            <w:bottom w:val="none" w:sz="0" w:space="0" w:color="auto"/>
            <w:right w:val="none" w:sz="0" w:space="0" w:color="auto"/>
          </w:divBdr>
          <w:divsChild>
            <w:div w:id="752165283">
              <w:marLeft w:val="0"/>
              <w:marRight w:val="0"/>
              <w:marTop w:val="0"/>
              <w:marBottom w:val="0"/>
              <w:divBdr>
                <w:top w:val="none" w:sz="0" w:space="0" w:color="auto"/>
                <w:left w:val="none" w:sz="0" w:space="0" w:color="auto"/>
                <w:bottom w:val="none" w:sz="0" w:space="0" w:color="auto"/>
                <w:right w:val="none" w:sz="0" w:space="0" w:color="auto"/>
              </w:divBdr>
              <w:divsChild>
                <w:div w:id="846216776">
                  <w:marLeft w:val="0"/>
                  <w:marRight w:val="0"/>
                  <w:marTop w:val="0"/>
                  <w:marBottom w:val="0"/>
                  <w:divBdr>
                    <w:top w:val="none" w:sz="0" w:space="0" w:color="auto"/>
                    <w:left w:val="none" w:sz="0" w:space="0" w:color="auto"/>
                    <w:bottom w:val="none" w:sz="0" w:space="0" w:color="auto"/>
                    <w:right w:val="none" w:sz="0" w:space="0" w:color="auto"/>
                  </w:divBdr>
                </w:div>
                <w:div w:id="20370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3844">
          <w:marLeft w:val="120"/>
          <w:marRight w:val="0"/>
          <w:marTop w:val="0"/>
          <w:marBottom w:val="0"/>
          <w:divBdr>
            <w:top w:val="none" w:sz="0" w:space="0" w:color="auto"/>
            <w:left w:val="none" w:sz="0" w:space="0" w:color="auto"/>
            <w:bottom w:val="none" w:sz="0" w:space="0" w:color="auto"/>
            <w:right w:val="none" w:sz="0" w:space="0" w:color="auto"/>
          </w:divBdr>
          <w:divsChild>
            <w:div w:id="644357408">
              <w:marLeft w:val="0"/>
              <w:marRight w:val="0"/>
              <w:marTop w:val="0"/>
              <w:marBottom w:val="105"/>
              <w:divBdr>
                <w:top w:val="none" w:sz="0" w:space="0" w:color="auto"/>
                <w:left w:val="none" w:sz="0" w:space="0" w:color="auto"/>
                <w:bottom w:val="single" w:sz="6" w:space="2" w:color="E5E5E5"/>
                <w:right w:val="none" w:sz="0" w:space="0" w:color="auto"/>
              </w:divBdr>
            </w:div>
            <w:div w:id="1939215437">
              <w:marLeft w:val="0"/>
              <w:marRight w:val="0"/>
              <w:marTop w:val="0"/>
              <w:marBottom w:val="0"/>
              <w:divBdr>
                <w:top w:val="none" w:sz="0" w:space="0" w:color="auto"/>
                <w:left w:val="none" w:sz="0" w:space="0" w:color="auto"/>
                <w:bottom w:val="none" w:sz="0" w:space="0" w:color="auto"/>
                <w:right w:val="none" w:sz="0" w:space="0" w:color="auto"/>
              </w:divBdr>
              <w:divsChild>
                <w:div w:id="15860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2123</Words>
  <Characters>12104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Эндже</dc:creator>
  <cp:lastModifiedBy>Эндже</cp:lastModifiedBy>
  <cp:revision>2</cp:revision>
  <dcterms:created xsi:type="dcterms:W3CDTF">2024-04-29T09:38:00Z</dcterms:created>
  <dcterms:modified xsi:type="dcterms:W3CDTF">2024-05-07T09:51:00Z</dcterms:modified>
</cp:coreProperties>
</file>